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61" w:rsidRPr="00727A61" w:rsidRDefault="00727A61" w:rsidP="00727A61">
      <w:pPr>
        <w:pStyle w:val="2"/>
        <w:rPr>
          <w:color w:val="auto"/>
        </w:rPr>
      </w:pPr>
      <w:r w:rsidRPr="00727A61">
        <w:rPr>
          <w:color w:val="auto"/>
        </w:rPr>
        <w:t>Аннотация</w:t>
      </w:r>
    </w:p>
    <w:p w:rsidR="00727A61" w:rsidRPr="00727A61" w:rsidRDefault="00727A61" w:rsidP="00727A61">
      <w:pPr>
        <w:jc w:val="both"/>
        <w:rPr>
          <w:b/>
          <w:sz w:val="28"/>
          <w:szCs w:val="28"/>
        </w:rPr>
      </w:pPr>
    </w:p>
    <w:p w:rsidR="00727A61" w:rsidRPr="007E50F6" w:rsidRDefault="00727A61" w:rsidP="00727A61">
      <w:pPr>
        <w:ind w:firstLine="709"/>
        <w:jc w:val="both"/>
        <w:rPr>
          <w:sz w:val="28"/>
          <w:szCs w:val="28"/>
        </w:rPr>
      </w:pPr>
      <w:r w:rsidRPr="007E50F6">
        <w:rPr>
          <w:sz w:val="28"/>
          <w:szCs w:val="28"/>
        </w:rPr>
        <w:t xml:space="preserve">Дисциплина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 xml:space="preserve">» </w:t>
      </w:r>
      <w:r w:rsidRPr="007E50F6">
        <w:rPr>
          <w:sz w:val="28"/>
          <w:szCs w:val="28"/>
        </w:rPr>
        <w:t xml:space="preserve">рассматривает важнейшие основы </w:t>
      </w:r>
      <w:r>
        <w:rPr>
          <w:sz w:val="28"/>
          <w:szCs w:val="28"/>
        </w:rPr>
        <w:t xml:space="preserve">технологии производств полимеров и полимерных материалов. </w:t>
      </w:r>
    </w:p>
    <w:p w:rsidR="00727A61" w:rsidRDefault="00727A61" w:rsidP="00727A61"/>
    <w:p w:rsidR="00727A61" w:rsidRDefault="00727A61" w:rsidP="00727A61"/>
    <w:p w:rsidR="00727A61" w:rsidRDefault="00727A61" w:rsidP="00727A61"/>
    <w:p w:rsidR="00727A61" w:rsidRDefault="00727A61" w:rsidP="00727A61">
      <w:pPr>
        <w:jc w:val="both"/>
        <w:rPr>
          <w:sz w:val="28"/>
        </w:rPr>
      </w:pPr>
      <w:r>
        <w:rPr>
          <w:sz w:val="28"/>
        </w:rPr>
        <w:t>Учебно-методический комплекс по дисциплине</w:t>
      </w:r>
      <w: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>»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sz w:val="28"/>
        </w:rPr>
        <w:t>разработан для студентов направлений подготовки «050721 – Химическая технология органических веществ» в соответствии с требованиями ГОСО РК.</w:t>
      </w:r>
    </w:p>
    <w:p w:rsidR="00727A61" w:rsidRDefault="00727A61" w:rsidP="00727A61">
      <w:pPr>
        <w:ind w:firstLine="708"/>
        <w:jc w:val="both"/>
        <w:rPr>
          <w:sz w:val="28"/>
        </w:rPr>
      </w:pPr>
    </w:p>
    <w:p w:rsidR="00727A61" w:rsidRDefault="00727A61" w:rsidP="00727A61">
      <w:pPr>
        <w:ind w:firstLine="708"/>
        <w:jc w:val="both"/>
        <w:rPr>
          <w:sz w:val="28"/>
        </w:rPr>
      </w:pPr>
    </w:p>
    <w:p w:rsidR="00727A61" w:rsidRPr="00727A61" w:rsidRDefault="00727A61" w:rsidP="00727A61">
      <w:pPr>
        <w:pStyle w:val="2"/>
        <w:rPr>
          <w:color w:val="auto"/>
        </w:rPr>
      </w:pPr>
      <w:r w:rsidRPr="00727A61">
        <w:rPr>
          <w:color w:val="auto"/>
        </w:rPr>
        <w:t>Предисловие</w:t>
      </w:r>
    </w:p>
    <w:p w:rsidR="00727A61" w:rsidRDefault="00727A61" w:rsidP="00727A61">
      <w:pPr>
        <w:jc w:val="center"/>
        <w:rPr>
          <w:b/>
          <w:sz w:val="28"/>
        </w:rPr>
      </w:pPr>
    </w:p>
    <w:p w:rsidR="00727A61" w:rsidRPr="00A63895" w:rsidRDefault="00727A61" w:rsidP="00727A61">
      <w:pPr>
        <w:ind w:firstLine="709"/>
        <w:jc w:val="both"/>
        <w:rPr>
          <w:sz w:val="28"/>
        </w:rPr>
      </w:pPr>
      <w:r>
        <w:rPr>
          <w:sz w:val="28"/>
        </w:rPr>
        <w:t>Учебно-методический комплекс по дисциплине</w:t>
      </w:r>
      <w:r>
        <w:t xml:space="preserve">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sz w:val="28"/>
        </w:rPr>
        <w:t xml:space="preserve">разработан в целях выполнения Инструкции Министерства образования и науки Республики Казахстан от 15 августа 2002 года и содержит необходимый пакет учебно-методических материалов, позволяющих освоить теоретические основы синтеза и модификации полимеров. Теоретический материал представляют собой важнейшую составляющую общеобразовательного фундамента специалиста химика, претендующего на степень </w:t>
      </w:r>
      <w:r w:rsidRPr="00A63895">
        <w:rPr>
          <w:sz w:val="28"/>
        </w:rPr>
        <w:t>бакалавра химии.</w:t>
      </w:r>
    </w:p>
    <w:p w:rsidR="00727A61" w:rsidRDefault="00727A61" w:rsidP="00727A61">
      <w:pPr>
        <w:ind w:firstLine="709"/>
        <w:jc w:val="both"/>
        <w:rPr>
          <w:sz w:val="28"/>
        </w:rPr>
      </w:pPr>
      <w:r>
        <w:rPr>
          <w:sz w:val="28"/>
          <w:u w:val="single"/>
        </w:rPr>
        <w:t>Цель</w:t>
      </w:r>
      <w:r>
        <w:rPr>
          <w:sz w:val="28"/>
        </w:rPr>
        <w:t xml:space="preserve"> дисциплины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>»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sz w:val="28"/>
        </w:rPr>
        <w:t xml:space="preserve">состоит в изучении основных научно-технических проблем и перспектив развития в области химической технологии производства и переработки полимеров.  </w:t>
      </w:r>
    </w:p>
    <w:p w:rsidR="00727A61" w:rsidRPr="00727A61" w:rsidRDefault="00727A61" w:rsidP="00727A61">
      <w:pPr>
        <w:pStyle w:val="a7"/>
        <w:ind w:left="0" w:firstLine="567"/>
        <w:jc w:val="both"/>
        <w:rPr>
          <w:sz w:val="28"/>
          <w:szCs w:val="28"/>
        </w:rPr>
      </w:pPr>
      <w:r w:rsidRPr="00727A61">
        <w:rPr>
          <w:sz w:val="28"/>
          <w:szCs w:val="28"/>
        </w:rPr>
        <w:t xml:space="preserve">Основные </w:t>
      </w:r>
      <w:r w:rsidRPr="00727A61">
        <w:rPr>
          <w:sz w:val="28"/>
          <w:szCs w:val="28"/>
          <w:u w:val="single"/>
        </w:rPr>
        <w:t>задачи</w:t>
      </w:r>
      <w:r w:rsidRPr="00727A61">
        <w:rPr>
          <w:sz w:val="28"/>
          <w:szCs w:val="28"/>
        </w:rPr>
        <w:t xml:space="preserve"> курса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 xml:space="preserve">» </w:t>
      </w:r>
      <w:r w:rsidRPr="00727A61">
        <w:rPr>
          <w:sz w:val="28"/>
          <w:szCs w:val="28"/>
        </w:rPr>
        <w:t xml:space="preserve">заключаются в ознакомлении студентов с основными методами производства полимеров, пластмасс и композиционных материалов; в приобретении умения обосновывать предложения по совершенствованию проводимых технологических операций; в изучении и организации технологических процессов получения полимеров, изделий из полимеров, пластмасс и эластомеров; в определении основных характеристик выпускаемой продукции.  </w:t>
      </w:r>
    </w:p>
    <w:p w:rsidR="00727A61" w:rsidRDefault="00727A61" w:rsidP="00727A61">
      <w:pPr>
        <w:ind w:firstLine="709"/>
        <w:jc w:val="both"/>
        <w:rPr>
          <w:sz w:val="28"/>
          <w:szCs w:val="28"/>
        </w:rPr>
      </w:pPr>
      <w:r w:rsidRPr="003C607C">
        <w:rPr>
          <w:sz w:val="28"/>
          <w:szCs w:val="28"/>
        </w:rPr>
        <w:t xml:space="preserve">Для изучения дисциплины необходимо знание </w:t>
      </w:r>
      <w:r w:rsidRPr="003C607C">
        <w:rPr>
          <w:sz w:val="28"/>
          <w:szCs w:val="28"/>
          <w:u w:val="single"/>
        </w:rPr>
        <w:t>следующих курсов</w:t>
      </w:r>
      <w:r w:rsidRPr="003C607C">
        <w:rPr>
          <w:sz w:val="28"/>
          <w:szCs w:val="28"/>
        </w:rPr>
        <w:t xml:space="preserve">: математика, физика, общая и неорганическая химия, органическая химия, теоретическая и прикладная механика, основные процессы и аппараты химических производств, общая химическая технология, химия и физика полимеров. </w:t>
      </w:r>
    </w:p>
    <w:p w:rsidR="00727A61" w:rsidRPr="003C607C" w:rsidRDefault="00727A61" w:rsidP="00727A61">
      <w:pPr>
        <w:ind w:firstLine="709"/>
        <w:jc w:val="both"/>
        <w:rPr>
          <w:sz w:val="28"/>
          <w:szCs w:val="28"/>
        </w:rPr>
      </w:pPr>
      <w:r w:rsidRPr="003C607C">
        <w:rPr>
          <w:sz w:val="28"/>
          <w:szCs w:val="28"/>
        </w:rPr>
        <w:t xml:space="preserve">Изучаемая дисциплина взаимосвязана со следующими разделами смежных дисциплин: </w:t>
      </w:r>
      <w:proofErr w:type="spellStart"/>
      <w:r w:rsidRPr="003C607C">
        <w:rPr>
          <w:sz w:val="28"/>
          <w:szCs w:val="28"/>
        </w:rPr>
        <w:t>массо</w:t>
      </w:r>
      <w:proofErr w:type="spellEnd"/>
      <w:r w:rsidRPr="003C607C">
        <w:rPr>
          <w:sz w:val="28"/>
          <w:szCs w:val="28"/>
        </w:rPr>
        <w:t>- и теплообменные процессы химической технологии; теоретические основы технологии органических веществ.</w:t>
      </w: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lastRenderedPageBreak/>
        <w:t xml:space="preserve">КАЗАХСКИЙ НАЦИОНАЛЬНЫЙ УНИВЕРСИТЕТ </w:t>
      </w:r>
      <w:proofErr w:type="spellStart"/>
      <w:r w:rsidRPr="005D70F5">
        <w:rPr>
          <w:rFonts w:ascii="Times New Roman" w:hAnsi="Times New Roman"/>
          <w:b/>
          <w:sz w:val="24"/>
          <w:szCs w:val="24"/>
        </w:rPr>
        <w:t>им.аль-Фараби</w:t>
      </w:r>
      <w:proofErr w:type="spellEnd"/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>Факультет химии и химической технологий</w:t>
      </w:r>
    </w:p>
    <w:p w:rsidR="00C43D62" w:rsidRPr="005D70F5" w:rsidRDefault="00C43D62" w:rsidP="00C43D6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D70F5">
        <w:rPr>
          <w:rFonts w:ascii="Times New Roman" w:hAnsi="Times New Roman"/>
          <w:sz w:val="24"/>
          <w:szCs w:val="24"/>
          <w:lang w:val="kk-KZ"/>
        </w:rPr>
        <w:t xml:space="preserve">Программа преподования по специальности </w:t>
      </w:r>
    </w:p>
    <w:p w:rsidR="00C43D62" w:rsidRPr="005D70F5" w:rsidRDefault="00C43D62" w:rsidP="00C43D62">
      <w:pPr>
        <w:jc w:val="center"/>
        <w:rPr>
          <w:rFonts w:ascii="Times New Roman" w:hAnsi="Times New Roman"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>«</w:t>
      </w:r>
      <w:r w:rsidRPr="005D70F5">
        <w:rPr>
          <w:rFonts w:ascii="Times New Roman" w:hAnsi="Times New Roman"/>
          <w:b/>
          <w:sz w:val="24"/>
          <w:szCs w:val="24"/>
          <w:u w:val="single"/>
          <w:lang w:val="kk-KZ"/>
        </w:rPr>
        <w:t>5В072100</w:t>
      </w:r>
      <w:r w:rsidRPr="005D70F5">
        <w:rPr>
          <w:rFonts w:ascii="Times New Roman" w:hAnsi="Times New Roman"/>
          <w:b/>
          <w:sz w:val="24"/>
          <w:szCs w:val="24"/>
          <w:u w:val="single"/>
          <w:lang w:eastAsia="ko-KR"/>
        </w:rPr>
        <w:t xml:space="preserve"> – Химическая технология органических веществ»</w:t>
      </w: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C43D62" w:rsidRPr="005D70F5" w:rsidTr="00493DC0">
        <w:tc>
          <w:tcPr>
            <w:tcW w:w="2426" w:type="pct"/>
          </w:tcPr>
          <w:p w:rsidR="00C43D62" w:rsidRPr="005D70F5" w:rsidRDefault="00C43D62" w:rsidP="00493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D62" w:rsidRPr="005D70F5" w:rsidRDefault="00C43D62" w:rsidP="00493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3D62" w:rsidRPr="005D70F5" w:rsidRDefault="00C43D62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C43D62" w:rsidRPr="005D70F5" w:rsidRDefault="00C43D62" w:rsidP="00493DC0">
            <w:pPr>
              <w:pStyle w:val="1"/>
              <w:rPr>
                <w:sz w:val="24"/>
                <w:szCs w:val="24"/>
              </w:rPr>
            </w:pPr>
            <w:r w:rsidRPr="005D70F5">
              <w:rPr>
                <w:sz w:val="24"/>
                <w:szCs w:val="24"/>
              </w:rPr>
              <w:t>Утверждено</w:t>
            </w:r>
          </w:p>
          <w:p w:rsidR="00C43D62" w:rsidRPr="005D70F5" w:rsidRDefault="00C43D62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0F5">
              <w:rPr>
                <w:rFonts w:ascii="Times New Roman" w:hAnsi="Times New Roman"/>
                <w:sz w:val="24"/>
                <w:szCs w:val="24"/>
              </w:rPr>
              <w:t>на заседании Ученого совета факультета</w:t>
            </w:r>
          </w:p>
          <w:p w:rsidR="00C43D62" w:rsidRPr="005D70F5" w:rsidRDefault="00C43D62" w:rsidP="00493DC0">
            <w:pPr>
              <w:rPr>
                <w:rFonts w:ascii="Times New Roman" w:hAnsi="Times New Roman"/>
                <w:sz w:val="24"/>
                <w:szCs w:val="24"/>
              </w:rPr>
            </w:pPr>
            <w:r w:rsidRPr="005D70F5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5D70F5">
              <w:rPr>
                <w:rFonts w:ascii="Times New Roman" w:hAnsi="Times New Roman"/>
                <w:sz w:val="24"/>
                <w:szCs w:val="24"/>
                <w:lang w:val="kk-KZ"/>
              </w:rPr>
              <w:t>___</w:t>
            </w:r>
            <w:r w:rsidRPr="005D70F5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D70F5">
              <w:rPr>
                <w:rFonts w:ascii="Times New Roman" w:hAnsi="Times New Roman"/>
                <w:sz w:val="24"/>
                <w:szCs w:val="24"/>
              </w:rPr>
              <w:t>»_____ 20</w:t>
            </w:r>
            <w:r w:rsidRPr="005D70F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5D70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70F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43D62" w:rsidRPr="005D70F5" w:rsidRDefault="00C43D62" w:rsidP="00493DC0">
            <w:pPr>
              <w:pStyle w:val="7"/>
              <w:rPr>
                <w:rFonts w:ascii="Times New Roman" w:hAnsi="Times New Roman"/>
              </w:rPr>
            </w:pPr>
            <w:r w:rsidRPr="005D70F5">
              <w:rPr>
                <w:rFonts w:ascii="Times New Roman" w:hAnsi="Times New Roman"/>
              </w:rPr>
              <w:t>Декан факультета __________</w:t>
            </w:r>
            <w:proofErr w:type="spellStart"/>
            <w:r w:rsidRPr="005D70F5">
              <w:rPr>
                <w:rFonts w:ascii="Times New Roman" w:hAnsi="Times New Roman"/>
              </w:rPr>
              <w:t>Онгарбаев</w:t>
            </w:r>
            <w:proofErr w:type="spellEnd"/>
            <w:r w:rsidRPr="005D70F5">
              <w:rPr>
                <w:rFonts w:ascii="Times New Roman" w:hAnsi="Times New Roman"/>
              </w:rPr>
              <w:t xml:space="preserve"> Е.К.</w:t>
            </w:r>
          </w:p>
        </w:tc>
      </w:tr>
    </w:tbl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 xml:space="preserve">Дисциплина по выбору </w:t>
      </w:r>
    </w:p>
    <w:p w:rsidR="00C43D62" w:rsidRDefault="00C43D62" w:rsidP="00C43D6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D70F5">
        <w:rPr>
          <w:rFonts w:ascii="Times New Roman" w:hAnsi="Times New Roman"/>
          <w:b/>
          <w:sz w:val="24"/>
          <w:szCs w:val="24"/>
        </w:rPr>
        <w:t xml:space="preserve"> «</w:t>
      </w:r>
      <w:r w:rsidRPr="00C43D62">
        <w:rPr>
          <w:rFonts w:ascii="Times New Roman" w:hAnsi="Times New Roman"/>
          <w:b/>
          <w:sz w:val="24"/>
          <w:szCs w:val="24"/>
          <w:lang w:val="kk-KZ"/>
        </w:rPr>
        <w:t>Химическая технология производства полимеров</w:t>
      </w:r>
      <w:r w:rsidRPr="005D70F5">
        <w:rPr>
          <w:rFonts w:ascii="Times New Roman" w:hAnsi="Times New Roman"/>
          <w:b/>
          <w:sz w:val="24"/>
          <w:szCs w:val="24"/>
        </w:rPr>
        <w:t xml:space="preserve">» // </w:t>
      </w:r>
      <w:r>
        <w:rPr>
          <w:rFonts w:ascii="Times New Roman" w:hAnsi="Times New Roman"/>
          <w:b/>
          <w:sz w:val="24"/>
          <w:szCs w:val="24"/>
          <w:lang w:val="kk-KZ"/>
        </w:rPr>
        <w:t>СТРР 3304</w:t>
      </w:r>
      <w:r w:rsidRPr="005D70F5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Полимерлерді өндірудің химиялық технологиясы»</w:t>
      </w:r>
      <w:r w:rsidRPr="005D70F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43D62" w:rsidRPr="00C43D62" w:rsidRDefault="00C43D62" w:rsidP="00C43D6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D70F5">
        <w:rPr>
          <w:rFonts w:ascii="Times New Roman" w:hAnsi="Times New Roman"/>
          <w:sz w:val="24"/>
          <w:szCs w:val="24"/>
        </w:rPr>
        <w:t xml:space="preserve">3 кредита, </w:t>
      </w:r>
      <w:r>
        <w:rPr>
          <w:rFonts w:ascii="Times New Roman" w:hAnsi="Times New Roman"/>
          <w:sz w:val="24"/>
          <w:szCs w:val="24"/>
        </w:rPr>
        <w:t>3</w:t>
      </w:r>
      <w:r w:rsidRPr="005D70F5">
        <w:rPr>
          <w:rFonts w:ascii="Times New Roman" w:hAnsi="Times New Roman"/>
          <w:sz w:val="24"/>
          <w:szCs w:val="24"/>
        </w:rPr>
        <w:t xml:space="preserve"> курс, р/о, </w:t>
      </w:r>
      <w:r>
        <w:rPr>
          <w:rFonts w:ascii="Times New Roman" w:hAnsi="Times New Roman"/>
          <w:sz w:val="24"/>
          <w:szCs w:val="24"/>
          <w:lang w:val="kk-KZ"/>
        </w:rPr>
        <w:t>весенний</w:t>
      </w:r>
      <w:r>
        <w:rPr>
          <w:rFonts w:ascii="Times New Roman" w:hAnsi="Times New Roman"/>
          <w:sz w:val="24"/>
          <w:szCs w:val="24"/>
        </w:rPr>
        <w:t xml:space="preserve"> семестр</w:t>
      </w:r>
    </w:p>
    <w:p w:rsidR="00C43D62" w:rsidRPr="005D70F5" w:rsidRDefault="00C43D62" w:rsidP="00C43D62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70F5">
        <w:rPr>
          <w:rFonts w:ascii="Times New Roman" w:hAnsi="Times New Roman"/>
          <w:b/>
          <w:sz w:val="24"/>
          <w:szCs w:val="24"/>
          <w:lang w:val="kk-KZ"/>
        </w:rPr>
        <w:t>СИЛЛАБУС</w:t>
      </w: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43D62" w:rsidRPr="005D70F5" w:rsidRDefault="00C43D62" w:rsidP="00C43D62">
      <w:pPr>
        <w:jc w:val="both"/>
        <w:rPr>
          <w:b/>
          <w:sz w:val="24"/>
          <w:szCs w:val="24"/>
          <w:lang w:val="kk-KZ"/>
        </w:rPr>
      </w:pPr>
    </w:p>
    <w:p w:rsidR="00C43D62" w:rsidRPr="005D70F5" w:rsidRDefault="00C43D62" w:rsidP="00C43D62">
      <w:pPr>
        <w:jc w:val="both"/>
        <w:rPr>
          <w:b/>
          <w:sz w:val="24"/>
          <w:szCs w:val="24"/>
          <w:lang w:val="kk-KZ"/>
        </w:rPr>
      </w:pPr>
      <w:r w:rsidRPr="005D70F5">
        <w:rPr>
          <w:b/>
          <w:sz w:val="24"/>
          <w:szCs w:val="24"/>
          <w:lang w:val="kk-KZ"/>
        </w:rPr>
        <w:t xml:space="preserve">Лектор:  </w:t>
      </w:r>
    </w:p>
    <w:p w:rsidR="00C43D62" w:rsidRPr="005D70F5" w:rsidRDefault="00C43D62" w:rsidP="00C43D62">
      <w:pPr>
        <w:jc w:val="both"/>
        <w:rPr>
          <w:sz w:val="24"/>
          <w:szCs w:val="24"/>
          <w:lang w:val="kk-KZ"/>
        </w:rPr>
      </w:pPr>
      <w:r w:rsidRPr="00C43D62">
        <w:rPr>
          <w:sz w:val="24"/>
          <w:szCs w:val="24"/>
          <w:lang w:val="kk-KZ"/>
        </w:rPr>
        <w:t>к.х.н</w:t>
      </w:r>
      <w:r w:rsidRPr="005D70F5">
        <w:rPr>
          <w:sz w:val="24"/>
          <w:szCs w:val="24"/>
          <w:lang w:val="kk-KZ"/>
        </w:rPr>
        <w:t>.</w:t>
      </w:r>
      <w:r w:rsidRPr="00C43D62">
        <w:rPr>
          <w:sz w:val="24"/>
          <w:szCs w:val="24"/>
          <w:lang w:val="kk-KZ"/>
        </w:rPr>
        <w:t xml:space="preserve">, доцент </w:t>
      </w:r>
      <w:r w:rsidRPr="00C43D62">
        <w:rPr>
          <w:b/>
          <w:sz w:val="24"/>
          <w:szCs w:val="24"/>
          <w:lang w:val="kk-KZ"/>
        </w:rPr>
        <w:t>Токтабаева Асель Кыргызбаевна</w:t>
      </w:r>
      <w:r w:rsidRPr="005D70F5">
        <w:rPr>
          <w:sz w:val="24"/>
          <w:szCs w:val="24"/>
          <w:lang w:val="kk-KZ"/>
        </w:rPr>
        <w:t xml:space="preserve"> Моб.тел.: +7 7</w:t>
      </w:r>
      <w:r>
        <w:rPr>
          <w:sz w:val="24"/>
          <w:szCs w:val="24"/>
          <w:lang w:val="kk-KZ"/>
        </w:rPr>
        <w:t>7756959995</w:t>
      </w:r>
      <w:r w:rsidRPr="005D70F5">
        <w:rPr>
          <w:sz w:val="24"/>
          <w:szCs w:val="24"/>
          <w:lang w:val="kk-KZ"/>
        </w:rPr>
        <w:t xml:space="preserve">, e-mail: </w:t>
      </w:r>
      <w:r>
        <w:rPr>
          <w:sz w:val="24"/>
          <w:szCs w:val="24"/>
          <w:lang w:val="kk-KZ"/>
        </w:rPr>
        <w:t>a</w:t>
      </w:r>
      <w:r w:rsidRPr="00C43D62">
        <w:rPr>
          <w:sz w:val="24"/>
          <w:szCs w:val="24"/>
          <w:lang w:val="kk-KZ"/>
        </w:rPr>
        <w:t>.toktabayeva@inbox.ru</w:t>
      </w:r>
      <w:r w:rsidRPr="005D70F5">
        <w:rPr>
          <w:sz w:val="24"/>
          <w:szCs w:val="24"/>
          <w:lang w:val="kk-KZ"/>
        </w:rPr>
        <w:t>, каб.:409</w:t>
      </w:r>
    </w:p>
    <w:p w:rsidR="00C43D62" w:rsidRPr="005D70F5" w:rsidRDefault="00C43D62" w:rsidP="00C43D62">
      <w:pPr>
        <w:rPr>
          <w:sz w:val="24"/>
          <w:szCs w:val="24"/>
          <w:lang w:val="kk-KZ"/>
        </w:rPr>
      </w:pPr>
      <w:r w:rsidRPr="005D70F5">
        <w:rPr>
          <w:sz w:val="24"/>
          <w:szCs w:val="24"/>
        </w:rPr>
        <w:t xml:space="preserve">Телефон: 393-19-12, </w:t>
      </w:r>
      <w:proofErr w:type="spellStart"/>
      <w:r w:rsidRPr="005D70F5">
        <w:rPr>
          <w:sz w:val="24"/>
          <w:szCs w:val="24"/>
        </w:rPr>
        <w:t>каб</w:t>
      </w:r>
      <w:proofErr w:type="spellEnd"/>
      <w:r w:rsidRPr="005D70F5">
        <w:rPr>
          <w:sz w:val="24"/>
          <w:szCs w:val="24"/>
        </w:rPr>
        <w:t>. 409</w:t>
      </w:r>
    </w:p>
    <w:p w:rsidR="00C43D62" w:rsidRPr="00C43D62" w:rsidRDefault="00C43D62" w:rsidP="00C43D62">
      <w:pPr>
        <w:rPr>
          <w:sz w:val="24"/>
          <w:szCs w:val="24"/>
          <w:lang w:val="en-US"/>
        </w:rPr>
      </w:pPr>
      <w:proofErr w:type="gramStart"/>
      <w:r w:rsidRPr="005D70F5">
        <w:rPr>
          <w:sz w:val="24"/>
          <w:szCs w:val="24"/>
          <w:lang w:val="en-US"/>
        </w:rPr>
        <w:t>e</w:t>
      </w:r>
      <w:r w:rsidRPr="00C43D62">
        <w:rPr>
          <w:sz w:val="24"/>
          <w:szCs w:val="24"/>
          <w:lang w:val="en-US"/>
        </w:rPr>
        <w:t>-</w:t>
      </w:r>
      <w:r w:rsidRPr="005D70F5">
        <w:rPr>
          <w:sz w:val="24"/>
          <w:szCs w:val="24"/>
          <w:lang w:val="en-US"/>
        </w:rPr>
        <w:t>mail</w:t>
      </w:r>
      <w:proofErr w:type="gramEnd"/>
      <w:r w:rsidRPr="00C43D62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Toktabaeva.Asel</w:t>
      </w:r>
      <w:r w:rsidRPr="00C43D62">
        <w:rPr>
          <w:sz w:val="24"/>
          <w:szCs w:val="24"/>
          <w:lang w:val="en-US"/>
        </w:rPr>
        <w:t>@</w:t>
      </w:r>
      <w:r w:rsidRPr="005D70F5">
        <w:rPr>
          <w:sz w:val="24"/>
          <w:szCs w:val="24"/>
          <w:lang w:val="en-US"/>
        </w:rPr>
        <w:t>kaznu</w:t>
      </w:r>
      <w:r w:rsidRPr="00C43D62">
        <w:rPr>
          <w:sz w:val="24"/>
          <w:szCs w:val="24"/>
          <w:lang w:val="en-US"/>
        </w:rPr>
        <w:t>.</w:t>
      </w:r>
      <w:r w:rsidRPr="005D70F5">
        <w:rPr>
          <w:sz w:val="24"/>
          <w:szCs w:val="24"/>
          <w:lang w:val="en-US"/>
        </w:rPr>
        <w:t>kz</w:t>
      </w:r>
    </w:p>
    <w:p w:rsidR="00C43D62" w:rsidRDefault="00C43D62" w:rsidP="00C43D62">
      <w:pPr>
        <w:jc w:val="both"/>
        <w:rPr>
          <w:b/>
          <w:lang w:val="kk-KZ"/>
        </w:rPr>
      </w:pPr>
    </w:p>
    <w:p w:rsidR="00C43D62" w:rsidRPr="005D70F5" w:rsidRDefault="00C43D62" w:rsidP="00C43D62">
      <w:pPr>
        <w:jc w:val="both"/>
        <w:rPr>
          <w:b/>
          <w:sz w:val="24"/>
          <w:szCs w:val="24"/>
          <w:lang w:val="kk-KZ"/>
        </w:rPr>
      </w:pPr>
      <w:r w:rsidRPr="005D70F5">
        <w:rPr>
          <w:b/>
          <w:sz w:val="24"/>
          <w:szCs w:val="24"/>
          <w:lang w:val="kk-KZ"/>
        </w:rPr>
        <w:t>Препод. (практич., семинар., лабораторные занятии):</w:t>
      </w:r>
    </w:p>
    <w:p w:rsidR="00C43D62" w:rsidRPr="005D70F5" w:rsidRDefault="00C43D62" w:rsidP="00C43D62">
      <w:pPr>
        <w:jc w:val="both"/>
        <w:rPr>
          <w:sz w:val="24"/>
          <w:szCs w:val="24"/>
          <w:lang w:val="kk-KZ"/>
        </w:rPr>
      </w:pPr>
      <w:r w:rsidRPr="00C43D62">
        <w:rPr>
          <w:sz w:val="24"/>
          <w:szCs w:val="24"/>
          <w:lang w:val="kk-KZ"/>
        </w:rPr>
        <w:t>к.х.н</w:t>
      </w:r>
      <w:r w:rsidRPr="005D70F5">
        <w:rPr>
          <w:sz w:val="24"/>
          <w:szCs w:val="24"/>
          <w:lang w:val="kk-KZ"/>
        </w:rPr>
        <w:t>.</w:t>
      </w:r>
      <w:r w:rsidRPr="00C43D62">
        <w:rPr>
          <w:sz w:val="24"/>
          <w:szCs w:val="24"/>
          <w:lang w:val="kk-KZ"/>
        </w:rPr>
        <w:t xml:space="preserve">, доцент </w:t>
      </w:r>
      <w:r w:rsidRPr="00C43D62">
        <w:rPr>
          <w:b/>
          <w:sz w:val="24"/>
          <w:szCs w:val="24"/>
          <w:lang w:val="kk-KZ"/>
        </w:rPr>
        <w:t>Токтабаева Асель Кыргызбаевна</w:t>
      </w:r>
      <w:r w:rsidRPr="005D70F5">
        <w:rPr>
          <w:sz w:val="24"/>
          <w:szCs w:val="24"/>
          <w:lang w:val="kk-KZ"/>
        </w:rPr>
        <w:t xml:space="preserve"> Моб.тел.: +7 7</w:t>
      </w:r>
      <w:r>
        <w:rPr>
          <w:sz w:val="24"/>
          <w:szCs w:val="24"/>
          <w:lang w:val="kk-KZ"/>
        </w:rPr>
        <w:t>7756959995</w:t>
      </w:r>
      <w:r w:rsidRPr="005D70F5">
        <w:rPr>
          <w:sz w:val="24"/>
          <w:szCs w:val="24"/>
          <w:lang w:val="kk-KZ"/>
        </w:rPr>
        <w:t xml:space="preserve">, e-mail: </w:t>
      </w:r>
      <w:r>
        <w:rPr>
          <w:sz w:val="24"/>
          <w:szCs w:val="24"/>
          <w:lang w:val="kk-KZ"/>
        </w:rPr>
        <w:t>a</w:t>
      </w:r>
      <w:r w:rsidRPr="00C43D62">
        <w:rPr>
          <w:sz w:val="24"/>
          <w:szCs w:val="24"/>
          <w:lang w:val="kk-KZ"/>
        </w:rPr>
        <w:t>.toktabayeva@inbox.ru</w:t>
      </w:r>
      <w:r w:rsidRPr="005D70F5">
        <w:rPr>
          <w:sz w:val="24"/>
          <w:szCs w:val="24"/>
          <w:lang w:val="kk-KZ"/>
        </w:rPr>
        <w:t>, каб.:409</w:t>
      </w:r>
    </w:p>
    <w:p w:rsidR="00C43D62" w:rsidRPr="005D70F5" w:rsidRDefault="00C43D62" w:rsidP="00C43D62">
      <w:pPr>
        <w:rPr>
          <w:sz w:val="24"/>
          <w:szCs w:val="24"/>
          <w:lang w:val="kk-KZ"/>
        </w:rPr>
      </w:pPr>
      <w:r w:rsidRPr="005D70F5">
        <w:rPr>
          <w:sz w:val="24"/>
          <w:szCs w:val="24"/>
        </w:rPr>
        <w:t xml:space="preserve">Телефон: 393-19-12, </w:t>
      </w:r>
      <w:proofErr w:type="spellStart"/>
      <w:r w:rsidRPr="005D70F5">
        <w:rPr>
          <w:sz w:val="24"/>
          <w:szCs w:val="24"/>
        </w:rPr>
        <w:t>каб</w:t>
      </w:r>
      <w:proofErr w:type="spellEnd"/>
      <w:r w:rsidRPr="005D70F5">
        <w:rPr>
          <w:sz w:val="24"/>
          <w:szCs w:val="24"/>
        </w:rPr>
        <w:t>. 409</w:t>
      </w:r>
    </w:p>
    <w:p w:rsidR="00C43D62" w:rsidRPr="0005735E" w:rsidRDefault="00C43D62" w:rsidP="00C43D62">
      <w:pPr>
        <w:rPr>
          <w:sz w:val="24"/>
          <w:szCs w:val="24"/>
          <w:lang w:val="en-US"/>
        </w:rPr>
      </w:pPr>
      <w:proofErr w:type="gramStart"/>
      <w:r w:rsidRPr="005D70F5">
        <w:rPr>
          <w:sz w:val="24"/>
          <w:szCs w:val="24"/>
          <w:lang w:val="en-US"/>
        </w:rPr>
        <w:t>e</w:t>
      </w:r>
      <w:r w:rsidRPr="0005735E">
        <w:rPr>
          <w:sz w:val="24"/>
          <w:szCs w:val="24"/>
          <w:lang w:val="en-US"/>
        </w:rPr>
        <w:t>-</w:t>
      </w:r>
      <w:r w:rsidRPr="005D70F5">
        <w:rPr>
          <w:sz w:val="24"/>
          <w:szCs w:val="24"/>
          <w:lang w:val="en-US"/>
        </w:rPr>
        <w:t>mail</w:t>
      </w:r>
      <w:proofErr w:type="gramEnd"/>
      <w:r w:rsidRPr="0005735E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Toktabaeva</w:t>
      </w:r>
      <w:r w:rsidRPr="0005735E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Asel</w:t>
      </w:r>
      <w:r w:rsidRPr="0005735E">
        <w:rPr>
          <w:sz w:val="24"/>
          <w:szCs w:val="24"/>
          <w:lang w:val="en-US"/>
        </w:rPr>
        <w:t>@</w:t>
      </w:r>
      <w:r w:rsidRPr="005D70F5">
        <w:rPr>
          <w:sz w:val="24"/>
          <w:szCs w:val="24"/>
          <w:lang w:val="en-US"/>
        </w:rPr>
        <w:t>kaznu</w:t>
      </w:r>
      <w:r w:rsidRPr="0005735E">
        <w:rPr>
          <w:sz w:val="24"/>
          <w:szCs w:val="24"/>
          <w:lang w:val="en-US"/>
        </w:rPr>
        <w:t>.</w:t>
      </w:r>
      <w:r w:rsidRPr="005D70F5">
        <w:rPr>
          <w:sz w:val="24"/>
          <w:szCs w:val="24"/>
          <w:lang w:val="en-US"/>
        </w:rPr>
        <w:t>kz</w:t>
      </w:r>
    </w:p>
    <w:p w:rsidR="00C43D62" w:rsidRPr="0005735E" w:rsidRDefault="00C43D62" w:rsidP="00C43D62">
      <w:pPr>
        <w:rPr>
          <w:b/>
          <w:i/>
          <w:sz w:val="24"/>
          <w:szCs w:val="24"/>
          <w:lang w:val="en-US"/>
        </w:rPr>
      </w:pPr>
    </w:p>
    <w:p w:rsidR="00C43D62" w:rsidRDefault="00C43D62" w:rsidP="00C43D62">
      <w:pPr>
        <w:rPr>
          <w:b/>
          <w:i/>
          <w:sz w:val="24"/>
          <w:szCs w:val="24"/>
          <w:lang w:val="kk-KZ"/>
        </w:rPr>
      </w:pPr>
    </w:p>
    <w:p w:rsidR="00C43D62" w:rsidRPr="00437742" w:rsidRDefault="00C43D62" w:rsidP="00C404A3">
      <w:pPr>
        <w:pStyle w:val="a3"/>
        <w:ind w:firstLine="567"/>
        <w:rPr>
          <w:rFonts w:ascii="Times New Roman" w:hAnsi="Times New Roman"/>
          <w:i w:val="0"/>
          <w:sz w:val="24"/>
          <w:szCs w:val="24"/>
        </w:rPr>
      </w:pPr>
      <w:r w:rsidRPr="00437742">
        <w:rPr>
          <w:rFonts w:ascii="Times New Roman" w:hAnsi="Times New Roman"/>
          <w:b/>
          <w:i w:val="0"/>
          <w:sz w:val="24"/>
          <w:szCs w:val="24"/>
        </w:rPr>
        <w:t xml:space="preserve">Цели курса: </w:t>
      </w:r>
      <w:r w:rsidRPr="00437742">
        <w:rPr>
          <w:rFonts w:ascii="Times New Roman" w:hAnsi="Times New Roman"/>
          <w:i w:val="0"/>
          <w:sz w:val="24"/>
          <w:szCs w:val="24"/>
        </w:rPr>
        <w:t xml:space="preserve">Дать студентам, специализирующимся в области химической технологии органических веществ, необходимый объем фундаментальных знаний и практических навыков в области технологических принципов получения полимерных материалов. </w:t>
      </w:r>
    </w:p>
    <w:p w:rsidR="00C43D62" w:rsidRPr="00437742" w:rsidRDefault="00C43D62" w:rsidP="00C404A3">
      <w:pPr>
        <w:pStyle w:val="a3"/>
        <w:ind w:firstLine="567"/>
        <w:rPr>
          <w:rFonts w:ascii="Times New Roman" w:hAnsi="Times New Roman"/>
          <w:b/>
          <w:i w:val="0"/>
          <w:sz w:val="24"/>
          <w:szCs w:val="24"/>
        </w:rPr>
      </w:pPr>
      <w:r w:rsidRPr="00437742">
        <w:rPr>
          <w:rFonts w:ascii="Times New Roman" w:hAnsi="Times New Roman"/>
          <w:b/>
          <w:i w:val="0"/>
          <w:sz w:val="24"/>
          <w:szCs w:val="24"/>
        </w:rPr>
        <w:t>Задачи курса:</w:t>
      </w:r>
      <w:r w:rsidRPr="00437742">
        <w:rPr>
          <w:rFonts w:ascii="Times New Roman" w:hAnsi="Times New Roman"/>
          <w:i w:val="0"/>
          <w:sz w:val="24"/>
          <w:szCs w:val="24"/>
        </w:rPr>
        <w:t xml:space="preserve"> Ознакомить с важнейшими методами их получения, структурой, свойствами и практическим применением в различных областях народного хозяйства.</w:t>
      </w:r>
    </w:p>
    <w:p w:rsidR="00C43D62" w:rsidRPr="00437742" w:rsidRDefault="00C43D62" w:rsidP="00C404A3">
      <w:pPr>
        <w:pStyle w:val="a3"/>
        <w:ind w:firstLine="567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Компетенции:</w:t>
      </w:r>
    </w:p>
    <w:p w:rsidR="00C43D62" w:rsidRPr="00437742" w:rsidRDefault="00C43D62" w:rsidP="00C404A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>Студенты должны знать:</w:t>
      </w:r>
      <w:r w:rsidRPr="00437742">
        <w:rPr>
          <w:rFonts w:ascii="Times New Roman" w:hAnsi="Times New Roman"/>
          <w:i/>
          <w:sz w:val="24"/>
          <w:szCs w:val="24"/>
        </w:rPr>
        <w:t xml:space="preserve"> </w:t>
      </w:r>
      <w:r w:rsidRPr="00437742">
        <w:rPr>
          <w:rFonts w:ascii="Times New Roman" w:hAnsi="Times New Roman"/>
          <w:sz w:val="24"/>
          <w:szCs w:val="24"/>
        </w:rPr>
        <w:t xml:space="preserve">В результате изучения данного спецкурса слушатели должны знать: основные типы полимерных материалов, методы их получения,  методы </w:t>
      </w:r>
      <w:proofErr w:type="spellStart"/>
      <w:r>
        <w:rPr>
          <w:rFonts w:ascii="Times New Roman" w:hAnsi="Times New Roman"/>
          <w:sz w:val="24"/>
          <w:szCs w:val="24"/>
        </w:rPr>
        <w:t>роизводства</w:t>
      </w:r>
      <w:proofErr w:type="spellEnd"/>
      <w:r w:rsidRPr="00437742">
        <w:rPr>
          <w:rFonts w:ascii="Times New Roman" w:hAnsi="Times New Roman"/>
          <w:sz w:val="24"/>
          <w:szCs w:val="24"/>
        </w:rPr>
        <w:t>; основные аспекты практического применения полимеров.</w:t>
      </w:r>
    </w:p>
    <w:p w:rsidR="00C43D62" w:rsidRPr="00437742" w:rsidRDefault="00C43D62" w:rsidP="00C404A3">
      <w:pPr>
        <w:pStyle w:val="a3"/>
        <w:ind w:firstLine="567"/>
        <w:rPr>
          <w:rFonts w:ascii="Times New Roman" w:hAnsi="Times New Roman"/>
          <w:b/>
          <w:i w:val="0"/>
          <w:sz w:val="24"/>
          <w:szCs w:val="24"/>
        </w:rPr>
      </w:pPr>
      <w:r w:rsidRPr="00437742">
        <w:rPr>
          <w:rFonts w:ascii="Times New Roman" w:hAnsi="Times New Roman"/>
          <w:b/>
          <w:sz w:val="24"/>
          <w:szCs w:val="24"/>
        </w:rPr>
        <w:t>Уметь:</w:t>
      </w:r>
      <w:r w:rsidRPr="004149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149CD">
        <w:rPr>
          <w:rFonts w:ascii="Times New Roman" w:hAnsi="Times New Roman"/>
          <w:i w:val="0"/>
          <w:sz w:val="24"/>
          <w:szCs w:val="24"/>
          <w:lang w:eastAsia="ru-RU"/>
        </w:rPr>
        <w:t xml:space="preserve">Полученные во время </w:t>
      </w:r>
      <w:r w:rsidRPr="00437742">
        <w:rPr>
          <w:rFonts w:ascii="Times New Roman" w:hAnsi="Times New Roman"/>
          <w:i w:val="0"/>
          <w:sz w:val="24"/>
          <w:szCs w:val="24"/>
          <w:lang w:eastAsia="ru-RU"/>
        </w:rPr>
        <w:t>изучения дисциплины</w:t>
      </w:r>
      <w:r w:rsidRPr="004149CD">
        <w:rPr>
          <w:rFonts w:ascii="Times New Roman" w:hAnsi="Times New Roman"/>
          <w:i w:val="0"/>
          <w:sz w:val="24"/>
          <w:szCs w:val="24"/>
          <w:lang w:eastAsia="ru-RU"/>
        </w:rPr>
        <w:t xml:space="preserve"> знания помог</w:t>
      </w:r>
      <w:r w:rsidRPr="00437742">
        <w:rPr>
          <w:rFonts w:ascii="Times New Roman" w:hAnsi="Times New Roman"/>
          <w:i w:val="0"/>
          <w:sz w:val="24"/>
          <w:szCs w:val="24"/>
          <w:lang w:eastAsia="ru-RU"/>
        </w:rPr>
        <w:t>у</w:t>
      </w:r>
      <w:r w:rsidRPr="004149CD">
        <w:rPr>
          <w:rFonts w:ascii="Times New Roman" w:hAnsi="Times New Roman"/>
          <w:i w:val="0"/>
          <w:sz w:val="24"/>
          <w:szCs w:val="24"/>
          <w:lang w:eastAsia="ru-RU"/>
        </w:rPr>
        <w:t xml:space="preserve">т </w:t>
      </w:r>
      <w:r w:rsidRPr="00437742">
        <w:rPr>
          <w:rFonts w:ascii="Times New Roman" w:hAnsi="Times New Roman"/>
          <w:i w:val="0"/>
          <w:sz w:val="24"/>
          <w:szCs w:val="24"/>
          <w:lang w:eastAsia="ru-RU"/>
        </w:rPr>
        <w:t>выпускникам</w:t>
      </w:r>
      <w:r w:rsidRPr="004149CD">
        <w:rPr>
          <w:rFonts w:ascii="Times New Roman" w:hAnsi="Times New Roman"/>
          <w:i w:val="0"/>
          <w:sz w:val="24"/>
          <w:szCs w:val="24"/>
          <w:lang w:eastAsia="ru-RU"/>
        </w:rPr>
        <w:t xml:space="preserve"> работать на производстве изделий из пластмасс: выбирать основное оборудование для переработки, составлять композиции для получения изделий с заданными свойствами, проектировать формы для изделий, устанавливать причины брака и т.д.</w:t>
      </w:r>
    </w:p>
    <w:p w:rsidR="00C43D62" w:rsidRPr="00437742" w:rsidRDefault="00C43D62" w:rsidP="00C404A3">
      <w:pPr>
        <w:pStyle w:val="a3"/>
        <w:ind w:firstLine="567"/>
        <w:rPr>
          <w:rFonts w:ascii="Times New Roman" w:hAnsi="Times New Roman"/>
          <w:i w:val="0"/>
          <w:sz w:val="24"/>
          <w:szCs w:val="24"/>
        </w:rPr>
      </w:pPr>
      <w:r w:rsidRPr="00437742">
        <w:rPr>
          <w:rFonts w:ascii="Times New Roman" w:hAnsi="Times New Roman"/>
          <w:b/>
          <w:i w:val="0"/>
          <w:sz w:val="24"/>
          <w:szCs w:val="24"/>
        </w:rPr>
        <w:t xml:space="preserve">Методология курса: </w:t>
      </w:r>
      <w:r w:rsidRPr="00437742">
        <w:rPr>
          <w:rFonts w:ascii="Times New Roman" w:hAnsi="Times New Roman"/>
          <w:i w:val="0"/>
          <w:sz w:val="24"/>
          <w:szCs w:val="24"/>
        </w:rPr>
        <w:t>развить мыслительную способность, научить студента подбирать обор</w:t>
      </w:r>
      <w:r>
        <w:rPr>
          <w:rFonts w:ascii="Times New Roman" w:hAnsi="Times New Roman"/>
          <w:i w:val="0"/>
          <w:sz w:val="24"/>
          <w:szCs w:val="24"/>
        </w:rPr>
        <w:t>у</w:t>
      </w:r>
      <w:r w:rsidRPr="00437742">
        <w:rPr>
          <w:rFonts w:ascii="Times New Roman" w:hAnsi="Times New Roman"/>
          <w:i w:val="0"/>
          <w:sz w:val="24"/>
          <w:szCs w:val="24"/>
        </w:rPr>
        <w:t>д</w:t>
      </w:r>
      <w:r>
        <w:rPr>
          <w:rFonts w:ascii="Times New Roman" w:hAnsi="Times New Roman"/>
          <w:i w:val="0"/>
          <w:sz w:val="24"/>
          <w:szCs w:val="24"/>
        </w:rPr>
        <w:t>о</w:t>
      </w:r>
      <w:r w:rsidRPr="00437742">
        <w:rPr>
          <w:rFonts w:ascii="Times New Roman" w:hAnsi="Times New Roman"/>
          <w:i w:val="0"/>
          <w:sz w:val="24"/>
          <w:szCs w:val="24"/>
        </w:rPr>
        <w:t xml:space="preserve">вание, для производства и переработки полимеров и пластмасс, </w:t>
      </w:r>
      <w:r w:rsidRPr="00437742">
        <w:rPr>
          <w:rFonts w:ascii="Times New Roman" w:hAnsi="Times New Roman"/>
          <w:i w:val="0"/>
          <w:sz w:val="24"/>
          <w:szCs w:val="24"/>
        </w:rPr>
        <w:lastRenderedPageBreak/>
        <w:t>проектировать цеха и предприятия данной отрасли химического производства, отрабатывать теоретические и практические задания.</w:t>
      </w:r>
    </w:p>
    <w:p w:rsidR="00C43D62" w:rsidRPr="00437742" w:rsidRDefault="00C43D62" w:rsidP="00C43D62">
      <w:pPr>
        <w:pStyle w:val="a3"/>
        <w:ind w:firstLine="708"/>
        <w:rPr>
          <w:rFonts w:ascii="Times New Roman" w:hAnsi="Times New Roman"/>
          <w:i w:val="0"/>
          <w:sz w:val="24"/>
          <w:szCs w:val="24"/>
        </w:rPr>
      </w:pPr>
      <w:r w:rsidRPr="00437742">
        <w:rPr>
          <w:rFonts w:ascii="Times New Roman" w:hAnsi="Times New Roman"/>
          <w:i w:val="0"/>
          <w:sz w:val="24"/>
          <w:szCs w:val="24"/>
        </w:rPr>
        <w:t xml:space="preserve">В процессе изучения дисциплины используются интерактивные методы обучения: дискуссия, работа в малых группах, логические задания, короткий доклад. </w:t>
      </w:r>
    </w:p>
    <w:p w:rsidR="00C43D62" w:rsidRPr="0084162D" w:rsidRDefault="00C43D62" w:rsidP="00C43D62">
      <w:pPr>
        <w:rPr>
          <w:b/>
          <w:i/>
          <w:sz w:val="24"/>
          <w:szCs w:val="24"/>
          <w:lang w:val="kk-KZ"/>
        </w:rPr>
      </w:pPr>
      <w:r w:rsidRPr="005D70F5">
        <w:rPr>
          <w:b/>
          <w:i/>
          <w:sz w:val="24"/>
          <w:szCs w:val="24"/>
          <w:lang w:val="kk-KZ"/>
        </w:rPr>
        <w:t xml:space="preserve">                              </w:t>
      </w:r>
    </w:p>
    <w:p w:rsidR="00C43D62" w:rsidRPr="003E1FDA" w:rsidRDefault="00C43D62" w:rsidP="00C43D62">
      <w:pPr>
        <w:jc w:val="both"/>
        <w:rPr>
          <w:sz w:val="22"/>
          <w:szCs w:val="22"/>
        </w:rPr>
      </w:pPr>
      <w:proofErr w:type="spellStart"/>
      <w:r w:rsidRPr="003E1FDA">
        <w:rPr>
          <w:b/>
          <w:i/>
          <w:sz w:val="22"/>
          <w:szCs w:val="22"/>
        </w:rPr>
        <w:t>Пререквизиты</w:t>
      </w:r>
      <w:proofErr w:type="spellEnd"/>
      <w:r w:rsidRPr="003E1FDA">
        <w:rPr>
          <w:b/>
          <w:i/>
          <w:sz w:val="22"/>
          <w:szCs w:val="22"/>
        </w:rPr>
        <w:t>:</w:t>
      </w:r>
      <w:r w:rsidRPr="003E1FDA">
        <w:rPr>
          <w:sz w:val="22"/>
          <w:szCs w:val="22"/>
          <w:lang w:eastAsia="ko-KR"/>
        </w:rPr>
        <w:t xml:space="preserve"> </w:t>
      </w:r>
      <w:r w:rsidRPr="003E1FDA">
        <w:rPr>
          <w:sz w:val="22"/>
          <w:szCs w:val="22"/>
        </w:rPr>
        <w:t>химия ВМС, химия и физика полимеров, органическая химия,</w:t>
      </w:r>
      <w:r w:rsidRPr="003E1FDA">
        <w:rPr>
          <w:b/>
          <w:sz w:val="22"/>
          <w:szCs w:val="22"/>
        </w:rPr>
        <w:t xml:space="preserve"> </w:t>
      </w:r>
      <w:r w:rsidRPr="003E1FDA">
        <w:rPr>
          <w:sz w:val="22"/>
          <w:szCs w:val="22"/>
        </w:rPr>
        <w:t xml:space="preserve">физическая химия, общая и неорганическая химия, основные процессы и аппараты химических производств, общая химическая технология. </w:t>
      </w:r>
    </w:p>
    <w:p w:rsidR="00C43D62" w:rsidRDefault="00C43D62" w:rsidP="00C43D62">
      <w:pPr>
        <w:pStyle w:val="a3"/>
        <w:widowControl w:val="0"/>
        <w:rPr>
          <w:i w:val="0"/>
          <w:sz w:val="22"/>
          <w:szCs w:val="22"/>
        </w:rPr>
      </w:pPr>
      <w:proofErr w:type="spellStart"/>
      <w:r w:rsidRPr="003E1FDA">
        <w:rPr>
          <w:b/>
          <w:i w:val="0"/>
          <w:sz w:val="22"/>
          <w:szCs w:val="22"/>
        </w:rPr>
        <w:t>Постреквизиты</w:t>
      </w:r>
      <w:proofErr w:type="spellEnd"/>
      <w:r w:rsidRPr="003E1FDA">
        <w:rPr>
          <w:b/>
          <w:i w:val="0"/>
          <w:sz w:val="22"/>
          <w:szCs w:val="22"/>
        </w:rPr>
        <w:t>:</w:t>
      </w:r>
      <w:r w:rsidRPr="003E1FDA">
        <w:rPr>
          <w:sz w:val="22"/>
          <w:szCs w:val="22"/>
        </w:rPr>
        <w:t xml:space="preserve"> </w:t>
      </w:r>
      <w:proofErr w:type="spellStart"/>
      <w:r w:rsidRPr="00DF17D1">
        <w:rPr>
          <w:i w:val="0"/>
          <w:sz w:val="22"/>
          <w:szCs w:val="22"/>
        </w:rPr>
        <w:t>массо</w:t>
      </w:r>
      <w:proofErr w:type="spellEnd"/>
      <w:r w:rsidRPr="00DF17D1">
        <w:rPr>
          <w:i w:val="0"/>
          <w:sz w:val="22"/>
          <w:szCs w:val="22"/>
        </w:rPr>
        <w:t>- и теплообменные процессы химической технологии; теоретические основы технологии органических веществ.</w:t>
      </w:r>
    </w:p>
    <w:p w:rsidR="00C43D62" w:rsidRDefault="00C43D62" w:rsidP="00C43D62">
      <w:pPr>
        <w:pStyle w:val="a3"/>
        <w:widowControl w:val="0"/>
        <w:rPr>
          <w:i w:val="0"/>
          <w:sz w:val="22"/>
          <w:szCs w:val="22"/>
        </w:rPr>
      </w:pPr>
    </w:p>
    <w:p w:rsidR="00EF2950" w:rsidRPr="00C43D62" w:rsidRDefault="00EF2950"/>
    <w:p w:rsidR="00EF2950" w:rsidRDefault="00EF2950" w:rsidP="00EF2950">
      <w:pPr>
        <w:pStyle w:val="a3"/>
        <w:widowControl w:val="0"/>
        <w:jc w:val="center"/>
        <w:rPr>
          <w:i w:val="0"/>
          <w:sz w:val="22"/>
          <w:szCs w:val="22"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5655"/>
        <w:gridCol w:w="9"/>
        <w:gridCol w:w="1005"/>
        <w:gridCol w:w="1796"/>
      </w:tblGrid>
      <w:tr w:rsidR="00EF2950" w:rsidRPr="00AE4FFC" w:rsidTr="000573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Оценка</w:t>
            </w:r>
            <w:r w:rsidRPr="00AE4FFC">
              <w:rPr>
                <w:rFonts w:ascii="Times New Roman" w:hAnsi="Times New Roman"/>
                <w:sz w:val="24"/>
                <w:szCs w:val="24"/>
                <w:lang w:val="en-US"/>
              </w:rPr>
              <w:t>, %</w:t>
            </w:r>
          </w:p>
        </w:tc>
      </w:tr>
      <w:tr w:rsidR="00EF2950" w:rsidRPr="00AE4FFC" w:rsidTr="00493D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</w:p>
        </w:tc>
      </w:tr>
      <w:tr w:rsidR="00EF2950" w:rsidRPr="00AE4FFC" w:rsidTr="0005735E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EF2950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1. Основные классы полимерных материалов, их характеристика, структура производства и основные задачи в области их разработки.</w:t>
            </w:r>
            <w:r w:rsidRPr="00EF2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Области применение полимерных материалов.</w:t>
            </w:r>
          </w:p>
          <w:p w:rsidR="00EF2950" w:rsidRPr="00EF2950" w:rsidRDefault="00EF2950" w:rsidP="00EF29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1.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Физические и химические свойства каучука. Сравнительная характеристика каучука и резины.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EF2950" w:rsidRPr="00AE4FFC" w:rsidTr="000573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СРС.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Теплофизические свойства полимерных материалов. Электрические свойства полимерных материалов.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EF2950" w:rsidRPr="00AE4FFC" w:rsidTr="0005735E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240" w:rsidRPr="00AE4FFC" w:rsidRDefault="00604240" w:rsidP="0060424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2.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Проце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ссы и аппараты полимерных производств. </w:t>
            </w:r>
          </w:p>
          <w:p w:rsidR="00604240" w:rsidRPr="00AE4FFC" w:rsidRDefault="0060424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Лабораторная работа 2.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Синтез катионита на основе фенолсульфокислоты и формальдегида.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F2950" w:rsidRPr="00AE4FFC" w:rsidTr="0005735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240" w:rsidRPr="00586E55" w:rsidRDefault="00EF2950" w:rsidP="00586E55">
            <w:pPr>
              <w:jc w:val="both"/>
              <w:rPr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3.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4240" w:rsidRPr="00EE0D51">
              <w:rPr>
                <w:sz w:val="24"/>
                <w:szCs w:val="24"/>
              </w:rPr>
              <w:t>Полиэтилен: промышленные методы синтеза при высоком давлении. Особенност</w:t>
            </w:r>
            <w:r w:rsidR="00586E55">
              <w:rPr>
                <w:sz w:val="24"/>
                <w:szCs w:val="24"/>
              </w:rPr>
              <w:t xml:space="preserve">и процессов и свойств полимеров, технологические параметры </w:t>
            </w:r>
            <w:r w:rsidR="00586E55" w:rsidRPr="00DA654C">
              <w:rPr>
                <w:sz w:val="24"/>
                <w:szCs w:val="24"/>
                <w:lang w:val="kk-KZ"/>
              </w:rPr>
              <w:t>(инициатор, к</w:t>
            </w:r>
            <w:r w:rsidR="00586E55">
              <w:rPr>
                <w:sz w:val="24"/>
                <w:szCs w:val="24"/>
                <w:lang w:val="kk-KZ"/>
              </w:rPr>
              <w:t>атализатор, температура, давление).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Лабораторная работа 2.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Синтез катионита на основе фенолсульфокислоты и формальдегида.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EF2950" w:rsidRPr="00AE4FFC" w:rsidTr="0005735E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2 СРС.</w:t>
            </w:r>
            <w:r w:rsidRPr="00AE4FFC"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Оптические свойства полимерных материалов. Химические свойства полимерных материалов.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EF2950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55" w:rsidRPr="00AE4FFC" w:rsidRDefault="00EF2950" w:rsidP="00586E5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4.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6E55" w:rsidRPr="00EE0D51">
              <w:rPr>
                <w:sz w:val="24"/>
                <w:szCs w:val="24"/>
              </w:rPr>
              <w:t>Полиэтилен: промышленные методы синтеза при среднем и низком давлении. Особенност</w:t>
            </w:r>
            <w:r w:rsidR="00586E55">
              <w:rPr>
                <w:sz w:val="24"/>
                <w:szCs w:val="24"/>
              </w:rPr>
              <w:t xml:space="preserve">и процессов и свойств полимеров, технологические параметры </w:t>
            </w:r>
            <w:r w:rsidR="00586E55" w:rsidRPr="00DA654C">
              <w:rPr>
                <w:sz w:val="24"/>
                <w:szCs w:val="24"/>
                <w:lang w:val="kk-KZ"/>
              </w:rPr>
              <w:t>(инициатор, к</w:t>
            </w:r>
            <w:r w:rsidR="00586E55">
              <w:rPr>
                <w:sz w:val="24"/>
                <w:szCs w:val="24"/>
                <w:lang w:val="kk-KZ"/>
              </w:rPr>
              <w:t>атализатор, температура, давление).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Лабораторная работа 3.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Привитая сополимеризация каучука,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проводимая методом передачи цепи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2950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55" w:rsidRPr="00586E55" w:rsidRDefault="00EF2950" w:rsidP="00586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5.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6E55" w:rsidRPr="00EE0D51">
              <w:rPr>
                <w:sz w:val="24"/>
                <w:szCs w:val="24"/>
              </w:rPr>
              <w:t>Полипропилен: технологические методы получения, их влияние на структуру и свойства. Переработка и применение полиолефинов.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Лабораторная работа 3.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Привитая сополимеризация каучука,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проводимая методом передачи цепи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EF2950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3 СРС. Синтетические иониты. История развития производства ионитов. Методы их получения, характеристика основных свойств и применение.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F2950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55" w:rsidRDefault="00EF2950" w:rsidP="00493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6.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6E55" w:rsidRPr="00EE0D51">
              <w:rPr>
                <w:sz w:val="24"/>
                <w:szCs w:val="24"/>
              </w:rPr>
              <w:t>Полистиро</w:t>
            </w:r>
            <w:r w:rsidR="00586E55">
              <w:rPr>
                <w:sz w:val="24"/>
                <w:szCs w:val="24"/>
              </w:rPr>
              <w:t>л: технология получения в массе</w:t>
            </w:r>
            <w:r w:rsidR="00586E55" w:rsidRPr="00EE0D51">
              <w:rPr>
                <w:sz w:val="24"/>
                <w:szCs w:val="24"/>
              </w:rPr>
              <w:t>.</w:t>
            </w:r>
            <w:r w:rsidR="00586E55">
              <w:rPr>
                <w:sz w:val="24"/>
                <w:szCs w:val="24"/>
              </w:rPr>
              <w:t xml:space="preserve"> Влияние </w:t>
            </w:r>
            <w:r w:rsidR="009F1E16">
              <w:rPr>
                <w:sz w:val="24"/>
                <w:szCs w:val="24"/>
              </w:rPr>
              <w:t xml:space="preserve">технологических параметров процесса </w:t>
            </w:r>
            <w:r w:rsidR="00586E55">
              <w:rPr>
                <w:sz w:val="24"/>
                <w:szCs w:val="24"/>
              </w:rPr>
              <w:t>на молекулярную массу и молекулярно массовое распределение полистирола.</w:t>
            </w:r>
          </w:p>
          <w:p w:rsidR="00586E55" w:rsidRPr="00AE4FFC" w:rsidRDefault="00586E55" w:rsidP="00493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Лабораторная работа 3.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Привитая сополимеризация каучука,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проводимая методом передачи цепи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F2950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E16" w:rsidRPr="009F1E16" w:rsidRDefault="00EF2950" w:rsidP="00493DC0">
            <w:pPr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7.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1E16" w:rsidRPr="00AE4FFC">
              <w:rPr>
                <w:rFonts w:ascii="Times New Roman" w:hAnsi="Times New Roman"/>
                <w:sz w:val="24"/>
                <w:szCs w:val="24"/>
              </w:rPr>
              <w:t>Полимеризация в эмульсии. Особенности химической модификации.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B10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 СРС</w:t>
            </w:r>
            <w:r w:rsidRPr="00B1016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B10169" w:rsidRPr="00AE4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169" w:rsidRPr="00AE4FFC">
              <w:rPr>
                <w:rFonts w:ascii="Times New Roman" w:hAnsi="Times New Roman"/>
                <w:sz w:val="24"/>
                <w:szCs w:val="24"/>
              </w:rPr>
              <w:t>Полимеры для лакокрасочной промышленности. Типы полимерных покрытий и их химическая структура. Термостойкие и огнестойкие полимеры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EF2950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Контрольная работа по модулю 1.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F2950" w:rsidRPr="00AE4FFC" w:rsidTr="0005735E">
        <w:trPr>
          <w:trHeight w:val="276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4" w:type="pct"/>
            <w:shd w:val="clear" w:color="auto" w:fill="auto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05735E" w:rsidRPr="00AE4FFC" w:rsidTr="0005735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0573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771F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Мидтерн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771F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771F6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05735E" w:rsidRPr="00AE4FFC" w:rsidTr="0005735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0573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FB0BA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FB0BA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FB0BAF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5735E" w:rsidRPr="00AE4FFC" w:rsidTr="00493D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8.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Полимеризация в суспензии. Полимеризация в растворе.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  <w:lang w:eastAsia="ko-KR"/>
              </w:rPr>
              <w:t>4</w:t>
            </w: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Экструзия термопластичных материалов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B10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СРС. </w:t>
            </w:r>
            <w:r w:rsidR="00B10169" w:rsidRPr="00B10169">
              <w:rPr>
                <w:rFonts w:ascii="Times New Roman" w:hAnsi="Times New Roman"/>
                <w:sz w:val="24"/>
                <w:szCs w:val="24"/>
              </w:rPr>
              <w:t xml:space="preserve">Утилизация </w:t>
            </w:r>
            <w:proofErr w:type="spellStart"/>
            <w:r w:rsidR="00B10169" w:rsidRPr="00B10169">
              <w:rPr>
                <w:rFonts w:ascii="Times New Roman" w:hAnsi="Times New Roman"/>
                <w:sz w:val="24"/>
                <w:szCs w:val="24"/>
              </w:rPr>
              <w:t>пенополистирола</w:t>
            </w:r>
            <w:proofErr w:type="spellEnd"/>
            <w:r w:rsidR="00B10169" w:rsidRPr="00B101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9F1E16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9.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АВС-пластики. Производственная схема получения АВС-пластика. Применение. Пенополистирол. 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tabs>
                <w:tab w:val="left" w:pos="77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5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AE4FFC">
              <w:rPr>
                <w:rFonts w:ascii="Times New Roman" w:hAnsi="Times New Roman"/>
                <w:color w:val="000000"/>
                <w:spacing w:val="-16"/>
                <w:sz w:val="24"/>
                <w:szCs w:val="24"/>
                <w:lang w:val="kk-KZ"/>
              </w:rPr>
              <w:t>Определение технических свойств полимеров и параметров экструзии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05735E" w:rsidRPr="00AE4FFC" w:rsidTr="0005735E">
        <w:trPr>
          <w:trHeight w:val="13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502EB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10.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54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Поливинилхлорид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(ПВХ)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Свойства и применение б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>ло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чной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ПВХ.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Производство э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>мульси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онного 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>ПВХ;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  <w:lang w:eastAsia="ko-KR"/>
              </w:rPr>
              <w:t>6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 О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технологических параметров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полимерных материал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ов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B10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СРС. </w:t>
            </w:r>
            <w:r w:rsidR="00B10169" w:rsidRPr="00B10169">
              <w:rPr>
                <w:rFonts w:ascii="Times New Roman" w:hAnsi="Times New Roman"/>
                <w:sz w:val="24"/>
                <w:szCs w:val="24"/>
              </w:rPr>
              <w:t>Утилизация поливинилхлорида.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E4F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502E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2EB5">
              <w:rPr>
                <w:rFonts w:ascii="Times New Roman" w:hAnsi="Times New Roman"/>
                <w:sz w:val="24"/>
                <w:szCs w:val="24"/>
                <w:lang w:val="kk-KZ"/>
              </w:rPr>
              <w:t>Лекция 11.</w:t>
            </w:r>
            <w:r w:rsidRPr="00502EB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 xml:space="preserve">Технология получения полимерных покрытий, клеев и 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герметиков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  <w:lang w:eastAsia="ko-KR"/>
              </w:rPr>
              <w:t>7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 О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технологических параметров 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лакокрасочн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ых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ов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12.</w:t>
            </w:r>
            <w:r w:rsidRPr="00AE4FFC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Технология производства каучука и резины.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8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 Синтез и характеристика гидрогеля на основе полиакриламида.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05735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СРС. </w:t>
            </w:r>
            <w:r w:rsidR="00B10169" w:rsidRPr="00B10169">
              <w:rPr>
                <w:rFonts w:ascii="Times New Roman" w:hAnsi="Times New Roman"/>
                <w:sz w:val="24"/>
                <w:szCs w:val="24"/>
              </w:rPr>
              <w:t>.</w:t>
            </w:r>
            <w:r w:rsidR="00B10169" w:rsidRPr="00B101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10169" w:rsidRPr="00B10169">
              <w:rPr>
                <w:rFonts w:ascii="Times New Roman" w:hAnsi="Times New Roman"/>
                <w:sz w:val="24"/>
                <w:szCs w:val="24"/>
              </w:rPr>
              <w:t xml:space="preserve">Утилизация полиэтилена, полипропилена. </w:t>
            </w:r>
            <w:r w:rsidR="00B10169" w:rsidRPr="00B10169">
              <w:rPr>
                <w:rFonts w:ascii="Times New Roman" w:hAnsi="Times New Roman"/>
                <w:sz w:val="24"/>
                <w:szCs w:val="24"/>
              </w:rPr>
              <w:lastRenderedPageBreak/>
              <w:t>Общая характеристика вторичных полимеров.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13. Особенности химической модификации. Технология поликонденсационных методов синтеза.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8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 Синтез и характеристика гидрогеля на основе полиакриламида.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05735E" w:rsidRPr="00AE4FFC" w:rsidTr="0005735E">
        <w:trPr>
          <w:trHeight w:val="7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14.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0D51">
              <w:rPr>
                <w:sz w:val="24"/>
                <w:szCs w:val="24"/>
              </w:rPr>
              <w:t>Полимеры производных акриловой и метакриловой кислот</w:t>
            </w:r>
            <w:r>
              <w:rPr>
                <w:sz w:val="24"/>
                <w:szCs w:val="24"/>
              </w:rPr>
              <w:t xml:space="preserve"> и их производных.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9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 Получения органического стекла на основе полиметилметакрилата.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9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B10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СРС. </w:t>
            </w:r>
            <w:r w:rsidR="00B10169" w:rsidRPr="00B10169">
              <w:rPr>
                <w:rFonts w:ascii="Times New Roman" w:hAnsi="Times New Roman"/>
                <w:sz w:val="24"/>
                <w:szCs w:val="24"/>
                <w:lang w:val="kk-KZ"/>
              </w:rPr>
              <w:t>Виды у</w:t>
            </w:r>
            <w:proofErr w:type="spellStart"/>
            <w:r w:rsidR="00B10169" w:rsidRPr="00B10169">
              <w:rPr>
                <w:rFonts w:ascii="Times New Roman" w:hAnsi="Times New Roman"/>
                <w:sz w:val="24"/>
                <w:szCs w:val="24"/>
              </w:rPr>
              <w:t>тилизации</w:t>
            </w:r>
            <w:proofErr w:type="spellEnd"/>
            <w:r w:rsidR="00B10169" w:rsidRPr="00B10169">
              <w:rPr>
                <w:rFonts w:ascii="Times New Roman" w:hAnsi="Times New Roman"/>
                <w:sz w:val="24"/>
                <w:szCs w:val="24"/>
              </w:rPr>
              <w:t xml:space="preserve"> резиновых изделий.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05735E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15.</w:t>
            </w:r>
            <w:r w:rsidRPr="00AE4FFC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EE0D51">
              <w:rPr>
                <w:sz w:val="24"/>
                <w:szCs w:val="24"/>
              </w:rPr>
              <w:t>Технология производства химических волокон.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Контрольная работа по модулю 2.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05735E" w:rsidRPr="00AE4FFC" w:rsidTr="000573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5735E" w:rsidRPr="00AE4FFC" w:rsidTr="000573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5735E" w:rsidRPr="00AE4FFC" w:rsidTr="000573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1</w:t>
            </w: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00</w:t>
            </w:r>
          </w:p>
        </w:tc>
      </w:tr>
    </w:tbl>
    <w:p w:rsidR="00EF2950" w:rsidRDefault="00EF2950" w:rsidP="00EF2950">
      <w:pPr>
        <w:pStyle w:val="a3"/>
        <w:widowControl w:val="0"/>
        <w:rPr>
          <w:i w:val="0"/>
          <w:sz w:val="22"/>
          <w:szCs w:val="22"/>
        </w:rPr>
      </w:pPr>
    </w:p>
    <w:p w:rsidR="00C43D62" w:rsidRPr="008E4AEF" w:rsidRDefault="00C43D62" w:rsidP="00C43D62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Литература</w:t>
      </w:r>
    </w:p>
    <w:p w:rsidR="00C43D62" w:rsidRPr="008E4AEF" w:rsidRDefault="00C43D62" w:rsidP="00C43D62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Основная</w:t>
      </w:r>
      <w:r w:rsidRPr="008E4AEF">
        <w:rPr>
          <w:b/>
          <w:sz w:val="22"/>
          <w:szCs w:val="22"/>
          <w:lang w:val="kk-KZ"/>
        </w:rPr>
        <w:t>:</w:t>
      </w:r>
    </w:p>
    <w:p w:rsidR="00C43D62" w:rsidRPr="008E4AEF" w:rsidRDefault="00C43D62" w:rsidP="00C43D62">
      <w:pPr>
        <w:numPr>
          <w:ilvl w:val="0"/>
          <w:numId w:val="1"/>
        </w:numPr>
        <w:jc w:val="both"/>
        <w:rPr>
          <w:sz w:val="22"/>
          <w:szCs w:val="22"/>
          <w:lang w:val="kk-KZ"/>
        </w:rPr>
      </w:pPr>
      <w:r w:rsidRPr="008E4AEF">
        <w:rPr>
          <w:sz w:val="22"/>
          <w:szCs w:val="22"/>
          <w:lang w:val="kk-KZ"/>
        </w:rPr>
        <w:t>Полимерные композиционные материалы: структура, свойства, технология. Под.редакцией Берлина А.А. – СПб., Изд-во «Профессия», 2008. – 560с.</w:t>
      </w:r>
    </w:p>
    <w:p w:rsidR="00C43D62" w:rsidRDefault="00C43D62" w:rsidP="00C43D62">
      <w:pPr>
        <w:numPr>
          <w:ilvl w:val="0"/>
          <w:numId w:val="1"/>
        </w:numPr>
        <w:jc w:val="both"/>
        <w:rPr>
          <w:sz w:val="22"/>
          <w:szCs w:val="22"/>
          <w:lang w:val="kk-KZ"/>
        </w:rPr>
      </w:pPr>
      <w:r w:rsidRPr="008E4AEF">
        <w:rPr>
          <w:sz w:val="22"/>
          <w:szCs w:val="22"/>
          <w:lang w:val="kk-KZ"/>
        </w:rPr>
        <w:t>С.В. Власов, Л.Б. Кандырин, В.Н. Кулезнев и др. Основы технологии переработки пластмасс. – М.: Мир, 2006. – 600 С.</w:t>
      </w:r>
    </w:p>
    <w:p w:rsidR="00C43D62" w:rsidRPr="00B52683" w:rsidRDefault="00C43D62" w:rsidP="00C43D62">
      <w:pPr>
        <w:numPr>
          <w:ilvl w:val="0"/>
          <w:numId w:val="1"/>
        </w:numPr>
        <w:jc w:val="both"/>
        <w:rPr>
          <w:rStyle w:val="FontStyle35"/>
          <w:sz w:val="22"/>
          <w:szCs w:val="22"/>
          <w:lang w:val="kk-KZ"/>
        </w:rPr>
      </w:pPr>
      <w:r w:rsidRPr="00B52683">
        <w:rPr>
          <w:rStyle w:val="FontStyle35"/>
          <w:sz w:val="22"/>
          <w:szCs w:val="22"/>
        </w:rPr>
        <w:t>Принципы создания композиционных полимерных материалов/</w:t>
      </w:r>
      <w:r w:rsidRPr="00B52683">
        <w:rPr>
          <w:rStyle w:val="FontStyle35"/>
          <w:i/>
          <w:sz w:val="22"/>
          <w:szCs w:val="22"/>
          <w:lang w:val="kk-KZ"/>
        </w:rPr>
        <w:t>А.А.</w:t>
      </w:r>
      <w:r w:rsidRPr="00B52683">
        <w:rPr>
          <w:rStyle w:val="FontStyle36"/>
          <w:i w:val="0"/>
          <w:sz w:val="22"/>
          <w:szCs w:val="22"/>
        </w:rPr>
        <w:t>. Берлин, С. А.</w:t>
      </w:r>
      <w:r w:rsidRPr="00B52683">
        <w:rPr>
          <w:rStyle w:val="FontStyle36"/>
          <w:sz w:val="22"/>
          <w:szCs w:val="22"/>
        </w:rPr>
        <w:t xml:space="preserve"> </w:t>
      </w:r>
      <w:proofErr w:type="spellStart"/>
      <w:r w:rsidRPr="00B52683">
        <w:rPr>
          <w:rStyle w:val="FontStyle36"/>
          <w:i w:val="0"/>
          <w:sz w:val="22"/>
          <w:szCs w:val="22"/>
        </w:rPr>
        <w:t>Вольфсон</w:t>
      </w:r>
      <w:proofErr w:type="spellEnd"/>
      <w:r w:rsidRPr="00B52683">
        <w:rPr>
          <w:rStyle w:val="FontStyle36"/>
          <w:i w:val="0"/>
          <w:sz w:val="22"/>
          <w:szCs w:val="22"/>
        </w:rPr>
        <w:t xml:space="preserve">,  В. Г. Ошмян, Н. С. </w:t>
      </w:r>
      <w:proofErr w:type="spellStart"/>
      <w:r w:rsidRPr="00B52683">
        <w:rPr>
          <w:rStyle w:val="FontStyle36"/>
          <w:i w:val="0"/>
          <w:sz w:val="22"/>
          <w:szCs w:val="22"/>
        </w:rPr>
        <w:t>Ениколопов</w:t>
      </w:r>
      <w:proofErr w:type="spellEnd"/>
      <w:r w:rsidRPr="00B52683">
        <w:rPr>
          <w:rStyle w:val="FontStyle36"/>
          <w:i w:val="0"/>
          <w:sz w:val="22"/>
          <w:szCs w:val="22"/>
        </w:rPr>
        <w:t>.</w:t>
      </w:r>
      <w:r w:rsidRPr="00B52683">
        <w:rPr>
          <w:rStyle w:val="FontStyle36"/>
          <w:sz w:val="22"/>
          <w:szCs w:val="22"/>
        </w:rPr>
        <w:t xml:space="preserve"> </w:t>
      </w:r>
      <w:r w:rsidRPr="00B52683">
        <w:rPr>
          <w:rStyle w:val="FontStyle35"/>
          <w:sz w:val="22"/>
          <w:szCs w:val="22"/>
        </w:rPr>
        <w:t>— М.: Химия, 1990. — 240 с.</w:t>
      </w:r>
    </w:p>
    <w:p w:rsidR="00C43D62" w:rsidRPr="00B52683" w:rsidRDefault="00C43D62" w:rsidP="00C43D62">
      <w:pPr>
        <w:pStyle w:val="Style12"/>
        <w:widowControl/>
        <w:numPr>
          <w:ilvl w:val="0"/>
          <w:numId w:val="1"/>
        </w:numPr>
        <w:jc w:val="left"/>
        <w:rPr>
          <w:rStyle w:val="FontStyle102"/>
          <w:sz w:val="22"/>
          <w:szCs w:val="22"/>
        </w:rPr>
      </w:pPr>
      <w:r w:rsidRPr="00B52683">
        <w:rPr>
          <w:rStyle w:val="FontStyle102"/>
          <w:spacing w:val="30"/>
          <w:sz w:val="22"/>
          <w:szCs w:val="22"/>
        </w:rPr>
        <w:t>Бара</w:t>
      </w:r>
      <w:r w:rsidRPr="00B52683">
        <w:rPr>
          <w:rStyle w:val="FontStyle102"/>
          <w:spacing w:val="30"/>
          <w:sz w:val="22"/>
          <w:szCs w:val="22"/>
          <w:lang w:val="kk-KZ"/>
        </w:rPr>
        <w:t>шнов</w:t>
      </w:r>
      <w:r w:rsidRPr="00B52683">
        <w:rPr>
          <w:rStyle w:val="FontStyle102"/>
          <w:sz w:val="22"/>
          <w:szCs w:val="22"/>
        </w:rPr>
        <w:t xml:space="preserve"> Н.</w:t>
      </w:r>
      <w:r w:rsidRPr="00B52683">
        <w:rPr>
          <w:rStyle w:val="FontStyle102"/>
          <w:sz w:val="22"/>
          <w:szCs w:val="22"/>
          <w:lang w:val="kk-KZ"/>
        </w:rPr>
        <w:t xml:space="preserve">Н. </w:t>
      </w:r>
      <w:r w:rsidRPr="00B52683">
        <w:rPr>
          <w:rStyle w:val="FontStyle102"/>
          <w:sz w:val="22"/>
          <w:szCs w:val="22"/>
        </w:rPr>
        <w:t xml:space="preserve">  Полимерные   композиты: получение, свойства, </w:t>
      </w:r>
      <w:proofErr w:type="gramStart"/>
      <w:r w:rsidRPr="00B52683">
        <w:rPr>
          <w:rStyle w:val="FontStyle102"/>
          <w:sz w:val="22"/>
          <w:szCs w:val="22"/>
        </w:rPr>
        <w:t>применение.—</w:t>
      </w:r>
      <w:proofErr w:type="gramEnd"/>
      <w:r w:rsidRPr="00B52683">
        <w:rPr>
          <w:rStyle w:val="FontStyle102"/>
          <w:sz w:val="22"/>
          <w:szCs w:val="22"/>
        </w:rPr>
        <w:t xml:space="preserve"> М.: Наука, 1984.—128 с.</w:t>
      </w:r>
    </w:p>
    <w:p w:rsidR="00C43D62" w:rsidRPr="006C1724" w:rsidRDefault="00C43D62" w:rsidP="00C43D62">
      <w:pPr>
        <w:numPr>
          <w:ilvl w:val="0"/>
          <w:numId w:val="1"/>
        </w:numPr>
        <w:jc w:val="both"/>
        <w:rPr>
          <w:sz w:val="22"/>
          <w:szCs w:val="22"/>
        </w:rPr>
      </w:pPr>
      <w:r w:rsidRPr="006C1724">
        <w:rPr>
          <w:sz w:val="22"/>
          <w:szCs w:val="22"/>
        </w:rPr>
        <w:t xml:space="preserve">Липатов Ю.С. Физико-химические основы наполнения </w:t>
      </w:r>
      <w:proofErr w:type="gramStart"/>
      <w:r w:rsidRPr="006C1724">
        <w:rPr>
          <w:sz w:val="22"/>
          <w:szCs w:val="22"/>
        </w:rPr>
        <w:t>полимеров.-</w:t>
      </w:r>
      <w:proofErr w:type="gramEnd"/>
      <w:r w:rsidRPr="006C1724">
        <w:rPr>
          <w:sz w:val="22"/>
          <w:szCs w:val="22"/>
        </w:rPr>
        <w:t>М.:Химия.-1991.</w:t>
      </w:r>
    </w:p>
    <w:p w:rsidR="00C43D62" w:rsidRPr="006C1724" w:rsidRDefault="00C43D62" w:rsidP="00C43D62">
      <w:pPr>
        <w:numPr>
          <w:ilvl w:val="0"/>
          <w:numId w:val="1"/>
        </w:numPr>
        <w:jc w:val="both"/>
        <w:rPr>
          <w:sz w:val="22"/>
          <w:szCs w:val="22"/>
        </w:rPr>
      </w:pPr>
      <w:r w:rsidRPr="006C1724">
        <w:rPr>
          <w:sz w:val="22"/>
          <w:szCs w:val="22"/>
        </w:rPr>
        <w:t xml:space="preserve">Дж. Мэнсон, Л. </w:t>
      </w:r>
      <w:proofErr w:type="spellStart"/>
      <w:r w:rsidRPr="006C1724">
        <w:rPr>
          <w:sz w:val="22"/>
          <w:szCs w:val="22"/>
        </w:rPr>
        <w:t>Сперлинг</w:t>
      </w:r>
      <w:proofErr w:type="spellEnd"/>
      <w:r w:rsidRPr="006C1724">
        <w:rPr>
          <w:sz w:val="22"/>
          <w:szCs w:val="22"/>
        </w:rPr>
        <w:t xml:space="preserve">. Полимерные смеси и </w:t>
      </w:r>
      <w:proofErr w:type="gramStart"/>
      <w:r w:rsidRPr="006C1724">
        <w:rPr>
          <w:sz w:val="22"/>
          <w:szCs w:val="22"/>
        </w:rPr>
        <w:t>композиты.-</w:t>
      </w:r>
      <w:proofErr w:type="gramEnd"/>
      <w:r w:rsidRPr="006C1724">
        <w:rPr>
          <w:sz w:val="22"/>
          <w:szCs w:val="22"/>
        </w:rPr>
        <w:t>М.:Химия.-1979.-440с.</w:t>
      </w:r>
    </w:p>
    <w:p w:rsidR="00C43D62" w:rsidRPr="006C1724" w:rsidRDefault="00C43D62" w:rsidP="00C43D62">
      <w:pPr>
        <w:numPr>
          <w:ilvl w:val="0"/>
          <w:numId w:val="1"/>
        </w:numPr>
        <w:jc w:val="both"/>
        <w:rPr>
          <w:sz w:val="22"/>
          <w:szCs w:val="22"/>
        </w:rPr>
      </w:pPr>
      <w:r w:rsidRPr="006C1724">
        <w:rPr>
          <w:sz w:val="22"/>
          <w:szCs w:val="22"/>
        </w:rPr>
        <w:t xml:space="preserve">М.Ричардсон. Промышленные полимерные композиционные </w:t>
      </w:r>
      <w:proofErr w:type="gramStart"/>
      <w:r w:rsidRPr="006C1724">
        <w:rPr>
          <w:sz w:val="22"/>
          <w:szCs w:val="22"/>
        </w:rPr>
        <w:t>материалы.-</w:t>
      </w:r>
      <w:proofErr w:type="gramEnd"/>
      <w:r w:rsidRPr="006C1724">
        <w:rPr>
          <w:sz w:val="22"/>
          <w:szCs w:val="22"/>
        </w:rPr>
        <w:t>М.:Химия.-1980.-472с.</w:t>
      </w:r>
    </w:p>
    <w:p w:rsidR="00C43D62" w:rsidRPr="00357401" w:rsidRDefault="00C43D62" w:rsidP="00C43D62">
      <w:pPr>
        <w:jc w:val="both"/>
        <w:rPr>
          <w:sz w:val="28"/>
        </w:rPr>
      </w:pPr>
    </w:p>
    <w:p w:rsidR="00C43D62" w:rsidRPr="008E4AEF" w:rsidRDefault="00C43D62" w:rsidP="00C43D62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Дополнительная</w:t>
      </w:r>
      <w:r w:rsidRPr="008E4AEF">
        <w:rPr>
          <w:b/>
          <w:sz w:val="22"/>
          <w:szCs w:val="22"/>
          <w:lang w:val="kk-KZ"/>
        </w:rPr>
        <w:t>:</w:t>
      </w:r>
    </w:p>
    <w:p w:rsidR="00C43D62" w:rsidRPr="008E4AEF" w:rsidRDefault="00C43D62" w:rsidP="00C43D62">
      <w:pPr>
        <w:numPr>
          <w:ilvl w:val="0"/>
          <w:numId w:val="2"/>
        </w:numPr>
        <w:ind w:left="0" w:firstLine="567"/>
        <w:jc w:val="both"/>
        <w:rPr>
          <w:sz w:val="22"/>
          <w:szCs w:val="22"/>
          <w:lang w:val="kk-KZ"/>
        </w:rPr>
      </w:pPr>
      <w:r w:rsidRPr="008E4AEF">
        <w:rPr>
          <w:sz w:val="22"/>
          <w:szCs w:val="22"/>
          <w:lang w:val="kk-KZ"/>
        </w:rPr>
        <w:t>В.К. Крыжановский, В.В. Бурлов, А.Д. Паниматченко, Ю.В. Крыжановская. Технические свойства полимерных материалов. – СПб., Изд-во «Профессия», 2003. – 240 С.</w:t>
      </w:r>
    </w:p>
    <w:p w:rsidR="00C43D62" w:rsidRPr="006C1724" w:rsidRDefault="00C43D62" w:rsidP="00C43D62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proofErr w:type="spellStart"/>
      <w:r w:rsidRPr="006C1724">
        <w:rPr>
          <w:sz w:val="22"/>
          <w:szCs w:val="22"/>
        </w:rPr>
        <w:t>Л.Нильсен</w:t>
      </w:r>
      <w:proofErr w:type="spellEnd"/>
      <w:r w:rsidRPr="006C1724">
        <w:rPr>
          <w:sz w:val="22"/>
          <w:szCs w:val="22"/>
        </w:rPr>
        <w:t xml:space="preserve"> Механические свойства полимеров и полимерных </w:t>
      </w:r>
      <w:proofErr w:type="gramStart"/>
      <w:r w:rsidRPr="006C1724">
        <w:rPr>
          <w:sz w:val="22"/>
          <w:szCs w:val="22"/>
        </w:rPr>
        <w:t>композиций.-</w:t>
      </w:r>
      <w:proofErr w:type="gramEnd"/>
      <w:r w:rsidRPr="006C1724">
        <w:rPr>
          <w:sz w:val="22"/>
          <w:szCs w:val="22"/>
        </w:rPr>
        <w:t>М.:Химия.-1978.-312с.</w:t>
      </w:r>
    </w:p>
    <w:p w:rsidR="00C43D62" w:rsidRPr="00B52683" w:rsidRDefault="00C43D62" w:rsidP="00C43D62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proofErr w:type="spellStart"/>
      <w:r w:rsidRPr="00B52683">
        <w:rPr>
          <w:sz w:val="22"/>
          <w:szCs w:val="22"/>
        </w:rPr>
        <w:t>Бюллер</w:t>
      </w:r>
      <w:proofErr w:type="spellEnd"/>
      <w:r w:rsidRPr="00B52683">
        <w:rPr>
          <w:sz w:val="22"/>
          <w:szCs w:val="22"/>
        </w:rPr>
        <w:t xml:space="preserve">  К.-У.  Тепло-  </w:t>
      </w:r>
      <w:proofErr w:type="gramStart"/>
      <w:r w:rsidRPr="00B52683">
        <w:rPr>
          <w:sz w:val="22"/>
          <w:szCs w:val="22"/>
        </w:rPr>
        <w:t>и  термостойкие</w:t>
      </w:r>
      <w:proofErr w:type="gramEnd"/>
      <w:r w:rsidRPr="00B52683">
        <w:rPr>
          <w:sz w:val="22"/>
          <w:szCs w:val="22"/>
        </w:rPr>
        <w:t xml:space="preserve">  полимеры.</w:t>
      </w:r>
      <w:r w:rsidRPr="00B52683">
        <w:rPr>
          <w:sz w:val="22"/>
          <w:szCs w:val="22"/>
          <w:lang w:val="kk-KZ"/>
        </w:rPr>
        <w:t xml:space="preserve"> - </w:t>
      </w:r>
      <w:r w:rsidRPr="00B52683">
        <w:rPr>
          <w:sz w:val="22"/>
          <w:szCs w:val="22"/>
        </w:rPr>
        <w:t>М.</w:t>
      </w:r>
      <w:r w:rsidRPr="00B52683">
        <w:rPr>
          <w:sz w:val="22"/>
          <w:szCs w:val="22"/>
          <w:lang w:val="kk-KZ"/>
        </w:rPr>
        <w:t>:</w:t>
      </w:r>
      <w:r w:rsidRPr="00B52683">
        <w:rPr>
          <w:sz w:val="22"/>
          <w:szCs w:val="22"/>
        </w:rPr>
        <w:t xml:space="preserve"> «Химия» , 1984.</w:t>
      </w:r>
    </w:p>
    <w:p w:rsidR="00C43D62" w:rsidRPr="00B52683" w:rsidRDefault="00C43D62" w:rsidP="00C43D62">
      <w:pPr>
        <w:tabs>
          <w:tab w:val="num" w:pos="0"/>
        </w:tabs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</w:t>
      </w:r>
      <w:r w:rsidRPr="00B52683">
        <w:rPr>
          <w:sz w:val="22"/>
          <w:szCs w:val="22"/>
          <w:lang w:val="kk-KZ"/>
        </w:rPr>
        <w:t>. Наполнители для полимерных композиционных материалов. Справочное пособие / Под ред. Г.С. Каца и Д.В. Милевски. М.: Химия, 1981. 632 с.</w:t>
      </w:r>
    </w:p>
    <w:p w:rsidR="00C43D62" w:rsidRPr="00C43D62" w:rsidRDefault="00C43D62" w:rsidP="00C43D62">
      <w:pPr>
        <w:jc w:val="both"/>
        <w:rPr>
          <w:b/>
          <w:caps/>
          <w:sz w:val="22"/>
          <w:szCs w:val="22"/>
        </w:rPr>
      </w:pPr>
    </w:p>
    <w:p w:rsidR="00C43D62" w:rsidRPr="00AE4FFC" w:rsidRDefault="00C43D62" w:rsidP="00C43D62">
      <w:pPr>
        <w:ind w:firstLine="454"/>
        <w:jc w:val="center"/>
        <w:rPr>
          <w:caps/>
          <w:sz w:val="24"/>
          <w:szCs w:val="24"/>
          <w:lang w:val="kk-KZ"/>
        </w:rPr>
      </w:pPr>
      <w:r w:rsidRPr="00AE4FFC">
        <w:rPr>
          <w:caps/>
          <w:sz w:val="24"/>
          <w:szCs w:val="24"/>
        </w:rPr>
        <w:t xml:space="preserve">АКАДЕМИЧЕСКАЯ </w:t>
      </w:r>
      <w:r w:rsidRPr="00AE4FFC">
        <w:rPr>
          <w:caps/>
          <w:sz w:val="24"/>
          <w:szCs w:val="24"/>
          <w:lang w:val="kk-KZ"/>
        </w:rPr>
        <w:t>Политика курса</w:t>
      </w:r>
    </w:p>
    <w:p w:rsidR="00C43D62" w:rsidRPr="00AE4FFC" w:rsidRDefault="00C43D62" w:rsidP="00C43D62">
      <w:pPr>
        <w:ind w:firstLine="454"/>
        <w:jc w:val="center"/>
        <w:rPr>
          <w:caps/>
          <w:sz w:val="24"/>
          <w:szCs w:val="24"/>
        </w:rPr>
      </w:pPr>
    </w:p>
    <w:p w:rsidR="00C43D62" w:rsidRPr="00AE4FFC" w:rsidRDefault="00C43D62" w:rsidP="00C43D62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AE4FFC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43D62" w:rsidRPr="00AE4FFC" w:rsidRDefault="00C43D62" w:rsidP="00C43D62">
      <w:pPr>
        <w:ind w:firstLine="540"/>
        <w:jc w:val="both"/>
        <w:rPr>
          <w:sz w:val="24"/>
          <w:szCs w:val="24"/>
        </w:rPr>
      </w:pPr>
      <w:r w:rsidRPr="00AE4FFC">
        <w:rPr>
          <w:caps/>
          <w:sz w:val="24"/>
          <w:szCs w:val="24"/>
        </w:rPr>
        <w:t>б</w:t>
      </w:r>
      <w:r w:rsidRPr="00AE4FFC">
        <w:rPr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</w:t>
      </w:r>
      <w:r w:rsidRPr="00AE4FFC">
        <w:rPr>
          <w:sz w:val="24"/>
          <w:szCs w:val="24"/>
        </w:rPr>
        <w:lastRenderedPageBreak/>
        <w:t xml:space="preserve">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AE4FFC">
        <w:rPr>
          <w:sz w:val="24"/>
          <w:szCs w:val="24"/>
        </w:rPr>
        <w:t>Интранет</w:t>
      </w:r>
      <w:proofErr w:type="spellEnd"/>
      <w:r w:rsidRPr="00AE4FFC">
        <w:rPr>
          <w:sz w:val="24"/>
          <w:szCs w:val="24"/>
        </w:rPr>
        <w:t>, пользовании шпаргалками, получит итоговую оценку «</w:t>
      </w:r>
      <w:r w:rsidRPr="00AE4FFC">
        <w:rPr>
          <w:sz w:val="24"/>
          <w:szCs w:val="24"/>
          <w:lang w:val="en-US"/>
        </w:rPr>
        <w:t>F</w:t>
      </w:r>
      <w:r w:rsidRPr="00AE4FFC">
        <w:rPr>
          <w:sz w:val="24"/>
          <w:szCs w:val="24"/>
        </w:rPr>
        <w:t>».</w:t>
      </w:r>
    </w:p>
    <w:p w:rsidR="00C43D62" w:rsidRPr="00AE4FFC" w:rsidRDefault="00C43D62" w:rsidP="00C43D62">
      <w:pPr>
        <w:ind w:firstLine="540"/>
        <w:jc w:val="both"/>
        <w:rPr>
          <w:sz w:val="24"/>
          <w:szCs w:val="24"/>
        </w:rPr>
      </w:pPr>
      <w:r w:rsidRPr="00AE4FFC">
        <w:rPr>
          <w:caps/>
          <w:sz w:val="24"/>
          <w:szCs w:val="24"/>
        </w:rPr>
        <w:t>З</w:t>
      </w:r>
      <w:r w:rsidRPr="00AE4FFC">
        <w:rPr>
          <w:sz w:val="24"/>
          <w:szCs w:val="24"/>
        </w:rPr>
        <w:t>а консультациями по выполнению самостоятельных работ</w:t>
      </w:r>
      <w:r w:rsidRPr="00AE4FFC">
        <w:rPr>
          <w:caps/>
          <w:sz w:val="24"/>
          <w:szCs w:val="24"/>
        </w:rPr>
        <w:t xml:space="preserve"> (СРС), </w:t>
      </w:r>
      <w:r w:rsidRPr="00AE4FFC">
        <w:rPr>
          <w:sz w:val="24"/>
          <w:szCs w:val="24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C43D62" w:rsidRPr="00AE4FFC" w:rsidRDefault="00C43D62" w:rsidP="00C43D62">
      <w:pPr>
        <w:rPr>
          <w:b/>
          <w:sz w:val="24"/>
          <w:szCs w:val="24"/>
        </w:rPr>
      </w:pPr>
    </w:p>
    <w:p w:rsidR="00C43D62" w:rsidRPr="00855EFE" w:rsidRDefault="00C43D62" w:rsidP="00C43D62">
      <w:pPr>
        <w:rPr>
          <w:b/>
          <w:sz w:val="22"/>
          <w:szCs w:val="22"/>
        </w:rPr>
      </w:pPr>
      <w:r w:rsidRPr="00855EFE">
        <w:rPr>
          <w:b/>
          <w:sz w:val="22"/>
          <w:szCs w:val="22"/>
        </w:rPr>
        <w:t>Шкала оценки знаний: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2192"/>
        <w:gridCol w:w="1829"/>
        <w:gridCol w:w="3060"/>
      </w:tblGrid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b/>
                <w:sz w:val="22"/>
                <w:szCs w:val="22"/>
              </w:rPr>
              <w:t>Буквенный эквивалент оценки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574E6A">
              <w:rPr>
                <w:rFonts w:eastAsia="TimesNewRomanPS-BoldMT"/>
                <w:b/>
                <w:bCs/>
                <w:sz w:val="22"/>
                <w:szCs w:val="22"/>
              </w:rPr>
              <w:t>Цифровой</w:t>
            </w:r>
          </w:p>
          <w:p w:rsidR="00C43D62" w:rsidRPr="00574E6A" w:rsidRDefault="00C43D62" w:rsidP="00493DC0">
            <w:pPr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574E6A">
              <w:rPr>
                <w:rFonts w:eastAsia="TimesNewRomanPS-BoldMT"/>
                <w:b/>
                <w:bCs/>
                <w:sz w:val="22"/>
                <w:szCs w:val="22"/>
              </w:rPr>
              <w:t>Эквивалент</w:t>
            </w:r>
          </w:p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-BoldMT"/>
                <w:b/>
                <w:bCs/>
                <w:sz w:val="22"/>
                <w:szCs w:val="22"/>
              </w:rPr>
              <w:t>оценки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b/>
                <w:sz w:val="22"/>
                <w:szCs w:val="22"/>
              </w:rPr>
              <w:t>Баллы в %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-BoldMT"/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</w:tr>
      <w:tr w:rsidR="00C43D62" w:rsidRPr="00574E6A" w:rsidTr="00493DC0">
        <w:trPr>
          <w:trHeight w:val="396"/>
        </w:trPr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А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4,0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95-10</w:t>
            </w:r>
          </w:p>
        </w:tc>
        <w:tc>
          <w:tcPr>
            <w:tcW w:w="3060" w:type="dxa"/>
            <w:vMerge w:val="restart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</w:p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Отлично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А-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3,67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90-94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В+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3,33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85-89</w:t>
            </w:r>
          </w:p>
        </w:tc>
        <w:tc>
          <w:tcPr>
            <w:tcW w:w="3060" w:type="dxa"/>
            <w:vMerge w:val="restart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Хорошо</w:t>
            </w:r>
          </w:p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В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3,0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80-84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В-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2,67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75-79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С+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2,33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70-74</w:t>
            </w:r>
          </w:p>
        </w:tc>
        <w:tc>
          <w:tcPr>
            <w:tcW w:w="3060" w:type="dxa"/>
            <w:vMerge w:val="restart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Удовлетворительно</w:t>
            </w:r>
          </w:p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С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2,0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65-69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С-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1,67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60-64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D+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1,33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55-59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D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1,0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50-54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F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0-49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Неудовлетворительно</w:t>
            </w:r>
          </w:p>
          <w:p w:rsidR="00C43D62" w:rsidRPr="00574E6A" w:rsidRDefault="00C43D62" w:rsidP="00493DC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(Непроходная оценка)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I</w:t>
            </w:r>
          </w:p>
          <w:p w:rsidR="00C43D62" w:rsidRPr="00574E6A" w:rsidRDefault="00C43D62" w:rsidP="00493DC0">
            <w:pPr>
              <w:jc w:val="center"/>
              <w:rPr>
                <w:rFonts w:eastAsia="TimesNewRomanPSMT"/>
                <w:sz w:val="22"/>
                <w:szCs w:val="22"/>
                <w:lang w:val="en-US"/>
              </w:rPr>
            </w:pPr>
            <w:r w:rsidRPr="00574E6A">
              <w:rPr>
                <w:rFonts w:eastAsia="TimesNewRomanPSMT"/>
                <w:sz w:val="22"/>
                <w:szCs w:val="22"/>
                <w:lang w:val="en-US"/>
              </w:rPr>
              <w:t>(Incomplete)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«Дисциплина не завершена»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W</w:t>
            </w:r>
          </w:p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(</w:t>
            </w:r>
            <w:proofErr w:type="spellStart"/>
            <w:r w:rsidRPr="00574E6A">
              <w:rPr>
                <w:rFonts w:eastAsia="TimesNewRomanPSMT"/>
                <w:sz w:val="22"/>
                <w:szCs w:val="22"/>
              </w:rPr>
              <w:t>Withdrawal</w:t>
            </w:r>
            <w:proofErr w:type="spellEnd"/>
            <w:r w:rsidRPr="00574E6A">
              <w:rPr>
                <w:rFonts w:eastAsia="TimesNewRomanPSMT"/>
                <w:sz w:val="22"/>
                <w:szCs w:val="22"/>
              </w:rPr>
              <w:t>)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«Отказ от дисциплины»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AW  (</w:t>
            </w:r>
            <w:proofErr w:type="spellStart"/>
            <w:r w:rsidRPr="00574E6A">
              <w:rPr>
                <w:rFonts w:eastAsia="TimesNewRomanPSMT"/>
                <w:sz w:val="22"/>
                <w:szCs w:val="22"/>
              </w:rPr>
              <w:t>Academic</w:t>
            </w:r>
            <w:proofErr w:type="spellEnd"/>
            <w:r w:rsidRPr="00574E6A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574E6A">
              <w:rPr>
                <w:rFonts w:eastAsia="TimesNewRomanPSMT"/>
                <w:sz w:val="22"/>
                <w:szCs w:val="22"/>
              </w:rPr>
              <w:t>Withdrawal</w:t>
            </w:r>
            <w:proofErr w:type="spellEnd"/>
            <w:r w:rsidRPr="00574E6A">
              <w:rPr>
                <w:rFonts w:eastAsia="TimesNewRomanPSMT"/>
                <w:sz w:val="22"/>
                <w:szCs w:val="22"/>
              </w:rPr>
              <w:t>)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Отчислен с дисциплины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AU</w:t>
            </w:r>
          </w:p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(</w:t>
            </w:r>
            <w:proofErr w:type="spellStart"/>
            <w:r w:rsidRPr="00574E6A">
              <w:rPr>
                <w:rFonts w:eastAsia="TimesNewRomanPSMT"/>
                <w:sz w:val="22"/>
                <w:szCs w:val="22"/>
              </w:rPr>
              <w:t>Audit</w:t>
            </w:r>
            <w:proofErr w:type="spellEnd"/>
            <w:r w:rsidRPr="00574E6A">
              <w:rPr>
                <w:rFonts w:eastAsia="TimesNewRomanPSMT"/>
                <w:sz w:val="22"/>
                <w:szCs w:val="22"/>
              </w:rPr>
              <w:t>)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«Дисциплина прослушана»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  <w:lang w:val="en-US"/>
              </w:rPr>
            </w:pPr>
            <w:r w:rsidRPr="00574E6A">
              <w:rPr>
                <w:rFonts w:eastAsia="TimesNewRomanPSMT"/>
                <w:sz w:val="22"/>
                <w:szCs w:val="22"/>
                <w:lang w:val="en-US"/>
              </w:rPr>
              <w:t>P/NP (Pass/</w:t>
            </w:r>
            <w:proofErr w:type="spellStart"/>
            <w:r w:rsidRPr="00574E6A">
              <w:rPr>
                <w:rFonts w:eastAsia="TimesNewRomanPSMT"/>
                <w:sz w:val="22"/>
                <w:szCs w:val="22"/>
                <w:lang w:val="en-US"/>
              </w:rPr>
              <w:t>NoPass</w:t>
            </w:r>
            <w:proofErr w:type="spellEnd"/>
            <w:r w:rsidRPr="00574E6A">
              <w:rPr>
                <w:rFonts w:eastAsia="TimesNewRomanPSMT"/>
                <w:sz w:val="22"/>
                <w:szCs w:val="22"/>
                <w:lang w:val="en-US"/>
              </w:rPr>
              <w:t>)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65-100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 xml:space="preserve">«Зачтено» </w:t>
            </w:r>
            <w:r w:rsidRPr="00574E6A">
              <w:rPr>
                <w:rFonts w:eastAsia="TimesNewRomanPSMT"/>
                <w:sz w:val="22"/>
                <w:szCs w:val="22"/>
                <w:lang w:val="en-US"/>
              </w:rPr>
              <w:t>/</w:t>
            </w:r>
            <w:r w:rsidRPr="00574E6A">
              <w:rPr>
                <w:rFonts w:eastAsia="TimesNewRomanPSMT"/>
                <w:sz w:val="22"/>
                <w:szCs w:val="22"/>
              </w:rPr>
              <w:t>«Не зачтено»</w:t>
            </w:r>
          </w:p>
        </w:tc>
      </w:tr>
    </w:tbl>
    <w:p w:rsidR="00C43D62" w:rsidRPr="00855EFE" w:rsidRDefault="00C43D62" w:rsidP="00C43D62">
      <w:pPr>
        <w:jc w:val="both"/>
        <w:rPr>
          <w:b/>
          <w:sz w:val="22"/>
          <w:szCs w:val="22"/>
        </w:rPr>
      </w:pPr>
    </w:p>
    <w:p w:rsidR="00C43D62" w:rsidRPr="00430305" w:rsidRDefault="00C43D62" w:rsidP="00C43D62">
      <w:pPr>
        <w:autoSpaceDE w:val="0"/>
        <w:autoSpaceDN w:val="0"/>
        <w:adjustRightInd w:val="0"/>
        <w:rPr>
          <w:rFonts w:eastAsia="TimesNewRomanPSMT"/>
          <w:i/>
          <w:iCs/>
          <w:sz w:val="24"/>
          <w:szCs w:val="24"/>
        </w:rPr>
      </w:pPr>
      <w:r w:rsidRPr="00430305">
        <w:rPr>
          <w:rFonts w:eastAsia="TimesNewRomanPSMT"/>
          <w:i/>
          <w:iCs/>
          <w:sz w:val="24"/>
          <w:szCs w:val="24"/>
        </w:rPr>
        <w:t>Рассмотрено на заседании кафедры</w:t>
      </w:r>
    </w:p>
    <w:p w:rsidR="00C43D62" w:rsidRPr="00430305" w:rsidRDefault="00C43D62" w:rsidP="00C43D62">
      <w:pPr>
        <w:autoSpaceDE w:val="0"/>
        <w:autoSpaceDN w:val="0"/>
        <w:adjustRightInd w:val="0"/>
        <w:rPr>
          <w:rFonts w:eastAsia="TimesNewRomanPSMT"/>
          <w:i/>
          <w:iCs/>
          <w:sz w:val="24"/>
          <w:szCs w:val="24"/>
        </w:rPr>
      </w:pPr>
      <w:r w:rsidRPr="00430305">
        <w:rPr>
          <w:rFonts w:eastAsia="TimesNewRomanPSMT"/>
          <w:i/>
          <w:iCs/>
          <w:sz w:val="24"/>
          <w:szCs w:val="24"/>
        </w:rPr>
        <w:t xml:space="preserve">протокол № </w:t>
      </w:r>
      <w:r w:rsidRPr="00430305">
        <w:rPr>
          <w:rFonts w:eastAsia="TimesNewRomanPSMT"/>
          <w:i/>
          <w:iCs/>
          <w:sz w:val="24"/>
          <w:szCs w:val="24"/>
          <w:u w:val="single"/>
        </w:rPr>
        <w:t xml:space="preserve">  </w:t>
      </w:r>
      <w:r w:rsidRPr="00430305">
        <w:rPr>
          <w:rFonts w:eastAsia="TimesNewRomanPSMT"/>
          <w:i/>
          <w:iCs/>
          <w:sz w:val="24"/>
          <w:szCs w:val="24"/>
        </w:rPr>
        <w:t xml:space="preserve">   от  «</w:t>
      </w:r>
      <w:r w:rsidRPr="00430305">
        <w:rPr>
          <w:rFonts w:eastAsia="TimesNewRomanPSMT"/>
          <w:i/>
          <w:iCs/>
          <w:sz w:val="24"/>
          <w:szCs w:val="24"/>
          <w:u w:val="single"/>
        </w:rPr>
        <w:t xml:space="preserve">   </w:t>
      </w:r>
      <w:r w:rsidRPr="00430305">
        <w:rPr>
          <w:rFonts w:eastAsia="TimesNewRomanPSMT"/>
          <w:i/>
          <w:iCs/>
          <w:sz w:val="24"/>
          <w:szCs w:val="24"/>
        </w:rPr>
        <w:t xml:space="preserve"> »  </w:t>
      </w:r>
      <w:r>
        <w:rPr>
          <w:rFonts w:eastAsia="TimesNewRomanPSMT"/>
          <w:i/>
          <w:iCs/>
          <w:sz w:val="24"/>
          <w:szCs w:val="24"/>
        </w:rPr>
        <w:t xml:space="preserve">   </w:t>
      </w:r>
      <w:r w:rsidRPr="00430305">
        <w:rPr>
          <w:rFonts w:eastAsia="TimesNewRomanPSMT"/>
          <w:i/>
          <w:iCs/>
          <w:sz w:val="24"/>
          <w:szCs w:val="24"/>
          <w:u w:val="single"/>
        </w:rPr>
        <w:t xml:space="preserve"> </w:t>
      </w:r>
      <w:r w:rsidRPr="00430305">
        <w:rPr>
          <w:rFonts w:eastAsia="TimesNewRomanPSMT"/>
          <w:i/>
          <w:iCs/>
          <w:sz w:val="24"/>
          <w:szCs w:val="24"/>
        </w:rPr>
        <w:t xml:space="preserve">  201</w:t>
      </w:r>
      <w:r>
        <w:rPr>
          <w:rFonts w:eastAsia="TimesNewRomanPSMT"/>
          <w:i/>
          <w:iCs/>
          <w:sz w:val="24"/>
          <w:szCs w:val="24"/>
        </w:rPr>
        <w:t>5</w:t>
      </w:r>
      <w:r w:rsidRPr="00430305">
        <w:rPr>
          <w:rFonts w:eastAsia="TimesNewRomanPSMT"/>
          <w:i/>
          <w:iCs/>
          <w:sz w:val="24"/>
          <w:szCs w:val="24"/>
        </w:rPr>
        <w:t xml:space="preserve"> г.</w:t>
      </w:r>
    </w:p>
    <w:p w:rsidR="00C43D62" w:rsidRDefault="00C43D62" w:rsidP="00C43D6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C43D62" w:rsidRDefault="00C43D62" w:rsidP="00C43D6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C43D62" w:rsidRDefault="00C43D62" w:rsidP="00C43D62">
      <w:pPr>
        <w:pStyle w:val="a5"/>
        <w:widowControl w:val="0"/>
        <w:jc w:val="both"/>
        <w:rPr>
          <w:b w:val="0"/>
          <w:sz w:val="24"/>
          <w:szCs w:val="24"/>
        </w:rPr>
      </w:pPr>
      <w:r w:rsidRPr="00114429">
        <w:rPr>
          <w:b w:val="0"/>
          <w:sz w:val="24"/>
          <w:szCs w:val="24"/>
        </w:rPr>
        <w:t xml:space="preserve">Зав. кафедрой </w:t>
      </w:r>
      <w:r>
        <w:rPr>
          <w:b w:val="0"/>
          <w:sz w:val="24"/>
          <w:szCs w:val="24"/>
        </w:rPr>
        <w:t xml:space="preserve">химической технологии органических </w:t>
      </w:r>
    </w:p>
    <w:p w:rsidR="00C43D62" w:rsidRDefault="00C43D62" w:rsidP="00C43D62">
      <w:pPr>
        <w:pStyle w:val="a5"/>
        <w:widowControl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веществ, природных соединений и полимеров</w:t>
      </w:r>
      <w:r w:rsidRPr="00114429">
        <w:rPr>
          <w:b w:val="0"/>
          <w:sz w:val="24"/>
          <w:szCs w:val="24"/>
        </w:rPr>
        <w:t xml:space="preserve">, </w:t>
      </w:r>
    </w:p>
    <w:p w:rsidR="00C43D62" w:rsidRPr="00114429" w:rsidRDefault="00C43D62" w:rsidP="00C43D62">
      <w:pPr>
        <w:pStyle w:val="a5"/>
        <w:widowControl w:val="0"/>
        <w:jc w:val="both"/>
        <w:rPr>
          <w:b w:val="0"/>
          <w:sz w:val="24"/>
          <w:szCs w:val="24"/>
        </w:rPr>
      </w:pPr>
      <w:r w:rsidRPr="00114429">
        <w:rPr>
          <w:b w:val="0"/>
          <w:sz w:val="24"/>
          <w:szCs w:val="24"/>
        </w:rPr>
        <w:t>проф.</w:t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Мун Г.А.</w:t>
      </w:r>
    </w:p>
    <w:p w:rsidR="00C43D62" w:rsidRPr="00114429" w:rsidRDefault="00C43D62" w:rsidP="00C43D62">
      <w:pPr>
        <w:pStyle w:val="a5"/>
        <w:widowControl w:val="0"/>
        <w:jc w:val="both"/>
        <w:rPr>
          <w:b w:val="0"/>
          <w:sz w:val="24"/>
          <w:szCs w:val="24"/>
        </w:rPr>
      </w:pPr>
    </w:p>
    <w:p w:rsidR="00C43D62" w:rsidRPr="00C40188" w:rsidRDefault="00C43D62" w:rsidP="00C43D62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 w:rsidRPr="00C40188">
        <w:rPr>
          <w:rFonts w:eastAsia="TimesNewRomanPSMT"/>
          <w:bCs/>
          <w:sz w:val="22"/>
          <w:szCs w:val="22"/>
        </w:rPr>
        <w:t xml:space="preserve">Лектор, </w:t>
      </w:r>
    </w:p>
    <w:p w:rsidR="00C43D62" w:rsidRPr="00C40188" w:rsidRDefault="00C43D62" w:rsidP="00C43D62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 w:rsidRPr="00C40188">
        <w:rPr>
          <w:rFonts w:eastAsia="TimesNewRomanPSMT"/>
          <w:bCs/>
          <w:sz w:val="22"/>
          <w:szCs w:val="22"/>
        </w:rPr>
        <w:t>к.х.н.</w:t>
      </w:r>
      <w:r>
        <w:rPr>
          <w:rFonts w:eastAsia="TimesNewRomanPSMT"/>
          <w:bCs/>
          <w:sz w:val="22"/>
          <w:szCs w:val="22"/>
        </w:rPr>
        <w:t>, доцент</w:t>
      </w:r>
      <w:r w:rsidRPr="00C40188">
        <w:rPr>
          <w:rFonts w:eastAsia="TimesNewRomanPSMT"/>
          <w:bCs/>
          <w:sz w:val="22"/>
          <w:szCs w:val="22"/>
        </w:rPr>
        <w:tab/>
      </w:r>
      <w:r w:rsidRPr="00C40188">
        <w:rPr>
          <w:rFonts w:eastAsia="TimesNewRomanPSMT"/>
          <w:bCs/>
          <w:sz w:val="22"/>
          <w:szCs w:val="22"/>
        </w:rPr>
        <w:tab/>
        <w:t xml:space="preserve">          </w:t>
      </w:r>
      <w:r>
        <w:rPr>
          <w:rFonts w:eastAsia="TimesNewRomanPSMT"/>
          <w:bCs/>
          <w:sz w:val="22"/>
          <w:szCs w:val="22"/>
        </w:rPr>
        <w:t xml:space="preserve">      </w:t>
      </w:r>
      <w:r w:rsidRPr="00C40188">
        <w:rPr>
          <w:rFonts w:eastAsia="TimesNewRomanPSMT"/>
          <w:bCs/>
          <w:sz w:val="22"/>
          <w:szCs w:val="22"/>
        </w:rPr>
        <w:t xml:space="preserve">                                                                        </w:t>
      </w:r>
      <w:proofErr w:type="spellStart"/>
      <w:r>
        <w:rPr>
          <w:rFonts w:eastAsia="TimesNewRomanPSMT"/>
          <w:bCs/>
          <w:sz w:val="22"/>
          <w:szCs w:val="22"/>
        </w:rPr>
        <w:t>Токтабаева</w:t>
      </w:r>
      <w:proofErr w:type="spellEnd"/>
      <w:r>
        <w:rPr>
          <w:rFonts w:eastAsia="TimesNewRomanPSMT"/>
          <w:bCs/>
          <w:sz w:val="22"/>
          <w:szCs w:val="22"/>
        </w:rPr>
        <w:t xml:space="preserve"> А.К.</w:t>
      </w:r>
      <w:r w:rsidRPr="00C40188">
        <w:rPr>
          <w:rFonts w:eastAsia="TimesNewRomanPSMT"/>
          <w:bCs/>
          <w:sz w:val="22"/>
          <w:szCs w:val="22"/>
        </w:rPr>
        <w:t xml:space="preserve">            </w:t>
      </w:r>
    </w:p>
    <w:p w:rsidR="00C43D62" w:rsidRPr="00045EF4" w:rsidRDefault="00C43D62" w:rsidP="00C43D6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045EF4">
        <w:rPr>
          <w:b/>
          <w:bCs/>
          <w:color w:val="000000"/>
          <w:sz w:val="24"/>
          <w:szCs w:val="24"/>
        </w:rPr>
        <w:lastRenderedPageBreak/>
        <w:t xml:space="preserve">Карта учебно-методической обеспеченности дисциплины </w:t>
      </w:r>
    </w:p>
    <w:p w:rsidR="00C43D62" w:rsidRDefault="00C43D62" w:rsidP="00C43D62">
      <w:pPr>
        <w:jc w:val="center"/>
        <w:rPr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09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43D62" w:rsidRPr="00377700" w:rsidTr="00493DC0">
        <w:tc>
          <w:tcPr>
            <w:tcW w:w="458" w:type="dxa"/>
            <w:vMerge w:val="restart"/>
          </w:tcPr>
          <w:p w:rsidR="00C43D62" w:rsidRPr="00377700" w:rsidRDefault="00C43D62" w:rsidP="00493DC0">
            <w:pPr>
              <w:jc w:val="center"/>
              <w:rPr>
                <w:lang w:val="kk-KZ"/>
              </w:rPr>
            </w:pPr>
            <w:r w:rsidRPr="00377700">
              <w:rPr>
                <w:b/>
              </w:rPr>
              <w:t>№</w:t>
            </w:r>
          </w:p>
        </w:tc>
        <w:tc>
          <w:tcPr>
            <w:tcW w:w="1109" w:type="dxa"/>
            <w:vMerge w:val="restart"/>
          </w:tcPr>
          <w:p w:rsidR="00C43D62" w:rsidRPr="00377700" w:rsidRDefault="00C43D62" w:rsidP="00493DC0">
            <w:pPr>
              <w:jc w:val="center"/>
              <w:rPr>
                <w:lang w:val="kk-KZ"/>
              </w:rPr>
            </w:pPr>
            <w:r w:rsidRPr="003777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3969" w:type="dxa"/>
            <w:vMerge w:val="restart"/>
          </w:tcPr>
          <w:p w:rsidR="00C43D62" w:rsidRPr="00377700" w:rsidRDefault="00C43D62" w:rsidP="00493DC0">
            <w:pPr>
              <w:jc w:val="center"/>
              <w:rPr>
                <w:lang w:val="kk-KZ"/>
              </w:rPr>
            </w:pPr>
            <w:r w:rsidRPr="00377700">
              <w:rPr>
                <w:b/>
              </w:rPr>
              <w:t xml:space="preserve">Авторы </w:t>
            </w:r>
            <w:r w:rsidRPr="00377700">
              <w:rPr>
                <w:b/>
                <w:lang w:val="kk-KZ"/>
              </w:rPr>
              <w:t>и название учебника</w:t>
            </w:r>
          </w:p>
        </w:tc>
        <w:tc>
          <w:tcPr>
            <w:tcW w:w="2268" w:type="dxa"/>
            <w:gridSpan w:val="4"/>
          </w:tcPr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Количество  в библиотеке им. Аль-Фараби</w:t>
            </w:r>
          </w:p>
          <w:p w:rsidR="00C43D62" w:rsidRPr="00377700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gridSpan w:val="4"/>
          </w:tcPr>
          <w:p w:rsidR="00C43D62" w:rsidRPr="00377700" w:rsidRDefault="00C43D62" w:rsidP="00493DC0">
            <w:pPr>
              <w:jc w:val="center"/>
              <w:rPr>
                <w:lang w:val="kk-KZ"/>
              </w:rPr>
            </w:pPr>
            <w:r w:rsidRPr="00377700">
              <w:rPr>
                <w:b/>
                <w:lang w:val="kk-KZ"/>
              </w:rPr>
              <w:t>Число после 2000 года</w:t>
            </w:r>
          </w:p>
        </w:tc>
      </w:tr>
      <w:tr w:rsidR="00C43D62" w:rsidRPr="00D34781" w:rsidTr="00493DC0">
        <w:tc>
          <w:tcPr>
            <w:tcW w:w="458" w:type="dxa"/>
            <w:vMerge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vMerge/>
            <w:vAlign w:val="center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дополнительная</w:t>
            </w:r>
          </w:p>
        </w:tc>
        <w:tc>
          <w:tcPr>
            <w:tcW w:w="1134" w:type="dxa"/>
            <w:gridSpan w:val="2"/>
          </w:tcPr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дополнительная</w:t>
            </w:r>
          </w:p>
        </w:tc>
      </w:tr>
      <w:tr w:rsidR="00C43D62" w:rsidRPr="002764B2" w:rsidTr="00493DC0">
        <w:tc>
          <w:tcPr>
            <w:tcW w:w="458" w:type="dxa"/>
            <w:vMerge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vMerge/>
            <w:vAlign w:val="center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09" w:type="dxa"/>
            <w:vMerge w:val="restart"/>
          </w:tcPr>
          <w:p w:rsidR="00C43D62" w:rsidRPr="00377700" w:rsidRDefault="00C43D62" w:rsidP="00493DC0">
            <w:pPr>
              <w:pStyle w:val="a3"/>
              <w:jc w:val="center"/>
              <w:rPr>
                <w:sz w:val="20"/>
              </w:rPr>
            </w:pPr>
            <w:r w:rsidRPr="00377700">
              <w:rPr>
                <w:bCs/>
                <w:sz w:val="20"/>
                <w:u w:val="single"/>
              </w:rPr>
              <w:t>«Химическая технология органических веществ»</w:t>
            </w:r>
          </w:p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</w:tcPr>
          <w:p w:rsidR="00C43D62" w:rsidRPr="00377700" w:rsidRDefault="00C43D62" w:rsidP="00493DC0">
            <w:pPr>
              <w:autoSpaceDE w:val="0"/>
              <w:autoSpaceDN w:val="0"/>
              <w:adjustRightInd w:val="0"/>
              <w:jc w:val="both"/>
            </w:pPr>
            <w:r w:rsidRPr="00377700">
              <w:t>Н.Н. Лебедев Химия и технология основного органического и нефтехимического</w:t>
            </w:r>
          </w:p>
          <w:p w:rsidR="00C43D62" w:rsidRPr="00377700" w:rsidRDefault="00C43D62" w:rsidP="00493DC0">
            <w:pPr>
              <w:autoSpaceDE w:val="0"/>
              <w:autoSpaceDN w:val="0"/>
              <w:adjustRightInd w:val="0"/>
              <w:ind w:left="34" w:firstLine="141"/>
              <w:jc w:val="both"/>
            </w:pPr>
            <w:r w:rsidRPr="00377700">
              <w:t>синтеза, 4-е изд. - М.: Химия, 1988. – 592 с.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ind w:left="720"/>
              <w:rPr>
                <w:sz w:val="20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09" w:type="dxa"/>
            <w:vMerge/>
          </w:tcPr>
          <w:p w:rsidR="00C43D62" w:rsidRPr="00377700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</w:tcPr>
          <w:p w:rsidR="00C43D62" w:rsidRPr="00377700" w:rsidRDefault="00C43D62" w:rsidP="00493DC0">
            <w:pPr>
              <w:autoSpaceDE w:val="0"/>
              <w:autoSpaceDN w:val="0"/>
              <w:adjustRightInd w:val="0"/>
              <w:jc w:val="both"/>
            </w:pPr>
            <w:r w:rsidRPr="00377700">
              <w:t xml:space="preserve">В. С. Тимофеев, Л. А.Серафимов. Принципы технологии основного органического и нефтехимического синтеза. - 2-е изд., </w:t>
            </w:r>
            <w:proofErr w:type="spellStart"/>
            <w:r w:rsidRPr="00377700">
              <w:t>перераб</w:t>
            </w:r>
            <w:proofErr w:type="spellEnd"/>
            <w:r w:rsidRPr="00377700">
              <w:t>. М.: ВШ, 2003.-536с.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autoSpaceDE w:val="0"/>
              <w:autoSpaceDN w:val="0"/>
              <w:adjustRightInd w:val="0"/>
            </w:pPr>
            <w:proofErr w:type="spellStart"/>
            <w:r w:rsidRPr="00377700">
              <w:t>И.П.Мухленов</w:t>
            </w:r>
            <w:proofErr w:type="spellEnd"/>
            <w:r w:rsidRPr="00377700">
              <w:t>. Расчеты химико-технологических процессов. М.: Химия, 1982.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3565D3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autoSpaceDE w:val="0"/>
              <w:autoSpaceDN w:val="0"/>
              <w:adjustRightInd w:val="0"/>
              <w:jc w:val="both"/>
            </w:pPr>
            <w:r w:rsidRPr="00377700">
              <w:t>А.Г.Касаткин. Основные процессы и аппараты химической технологии. М.: Химия,</w:t>
            </w:r>
          </w:p>
          <w:p w:rsidR="00C43D62" w:rsidRPr="00377700" w:rsidRDefault="00C43D62" w:rsidP="00493DC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77700">
              <w:t>1973, 656с.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jc w:val="both"/>
            </w:pPr>
            <w:proofErr w:type="spellStart"/>
            <w:r w:rsidRPr="00377700">
              <w:t>Н.А.Платэ</w:t>
            </w:r>
            <w:proofErr w:type="spellEnd"/>
            <w:r w:rsidRPr="00377700">
              <w:t xml:space="preserve">, </w:t>
            </w:r>
            <w:proofErr w:type="spellStart"/>
            <w:r w:rsidRPr="00377700">
              <w:t>Е.В.Сливинский</w:t>
            </w:r>
            <w:proofErr w:type="spellEnd"/>
            <w:r w:rsidRPr="00377700">
              <w:t xml:space="preserve"> Основы химии и технологии мономеров, Москва, 2002.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377700" w:rsidRDefault="00C43D62" w:rsidP="00493DC0">
            <w:pPr>
              <w:jc w:val="center"/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jc w:val="both"/>
            </w:pPr>
            <w:r w:rsidRPr="00377700">
              <w:t>А.Ф. Николаев Технология пластических масс, Химия, 1977.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rFonts w:eastAsia="???"/>
                <w:sz w:val="20"/>
                <w:lang w:val="kk-KZ" w:eastAsia="ko-KR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C326DF" w:rsidRDefault="00C43D62" w:rsidP="00493DC0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jc w:val="both"/>
            </w:pPr>
            <w:r w:rsidRPr="00377700">
              <w:t xml:space="preserve">Р.С.Соколов Химическая технология, Москва, 2000.  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rFonts w:eastAsia="???"/>
                <w:sz w:val="20"/>
                <w:lang w:val="kk-KZ" w:eastAsia="ko-KR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377700" w:rsidRDefault="00C43D62" w:rsidP="00493DC0">
            <w:pPr>
              <w:jc w:val="center"/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jc w:val="both"/>
            </w:pPr>
            <w:proofErr w:type="spellStart"/>
            <w:r w:rsidRPr="00377700">
              <w:t>Миндлин</w:t>
            </w:r>
            <w:proofErr w:type="spellEnd"/>
            <w:r w:rsidRPr="00377700">
              <w:t xml:space="preserve"> С.С. Технология производства полимеров и пластических масс на их основе. М.: Химия, </w:t>
            </w:r>
            <w:proofErr w:type="gramStart"/>
            <w:r w:rsidRPr="00377700">
              <w:t>1973.-</w:t>
            </w:r>
            <w:proofErr w:type="gramEnd"/>
            <w:r w:rsidRPr="00377700">
              <w:t>398 с.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C326DF" w:rsidRDefault="00C43D62" w:rsidP="00493DC0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377700">
              <w:t>П.Бенедек</w:t>
            </w:r>
            <w:proofErr w:type="spellEnd"/>
            <w:r w:rsidRPr="00377700">
              <w:t xml:space="preserve">, </w:t>
            </w:r>
            <w:proofErr w:type="spellStart"/>
            <w:r w:rsidRPr="00377700">
              <w:t>А.Ласло</w:t>
            </w:r>
            <w:proofErr w:type="spellEnd"/>
            <w:r w:rsidRPr="00377700">
              <w:t xml:space="preserve">. Научные основы химической технологии. </w:t>
            </w:r>
            <w:proofErr w:type="gramStart"/>
            <w:r w:rsidRPr="00377700">
              <w:t>Пер. .</w:t>
            </w:r>
            <w:proofErr w:type="gramEnd"/>
            <w:r w:rsidRPr="00377700">
              <w:t xml:space="preserve"> с англ./Под ред.</w:t>
            </w:r>
          </w:p>
          <w:p w:rsidR="00C43D62" w:rsidRPr="00377700" w:rsidRDefault="00C43D62" w:rsidP="00493DC0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377700">
              <w:t>Романкова</w:t>
            </w:r>
            <w:proofErr w:type="spellEnd"/>
            <w:r w:rsidRPr="00377700">
              <w:t xml:space="preserve"> П. Г., Курочкиной М. И., М., Изд. «Химия», 1970. –376 с.</w:t>
            </w:r>
          </w:p>
          <w:p w:rsidR="00C43D62" w:rsidRPr="00377700" w:rsidRDefault="00C43D62" w:rsidP="00493DC0">
            <w:pPr>
              <w:jc w:val="both"/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8D3B33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078" w:type="dxa"/>
            <w:gridSpan w:val="2"/>
          </w:tcPr>
          <w:p w:rsidR="00C43D62" w:rsidRDefault="00C43D62" w:rsidP="00493DC0">
            <w:pPr>
              <w:jc w:val="both"/>
              <w:rPr>
                <w:sz w:val="24"/>
                <w:szCs w:val="24"/>
                <w:lang w:val="kk-KZ"/>
              </w:rPr>
            </w:pPr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 xml:space="preserve">Полимерные композиционные материалы: структура, свойства, </w:t>
            </w:r>
            <w:proofErr w:type="gramStart"/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технология</w:t>
            </w:r>
            <w:r w:rsidRPr="006C6925">
              <w:rPr>
                <w:rStyle w:val="apple-converted-space"/>
                <w:rFonts w:ascii="Kz Times New Roman" w:hAnsi="Kz Times New Roman" w:cs="Kz Times New Roman"/>
                <w:color w:val="000000"/>
              </w:rPr>
              <w:t> </w:t>
            </w:r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: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 учеб. пособие / М. Л. </w:t>
            </w:r>
            <w:proofErr w:type="spell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Кербер</w:t>
            </w:r>
            <w:proofErr w:type="spell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 и др.; под общ. ред. А. А. Берлина.- СПб.: Профессия, 2009.- 556, [4] с.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078" w:type="dxa"/>
            <w:gridSpan w:val="2"/>
          </w:tcPr>
          <w:p w:rsidR="00C43D62" w:rsidRDefault="00C43D62" w:rsidP="00493DC0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Батаев</w:t>
            </w:r>
            <w:proofErr w:type="spellEnd"/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, А. А.</w:t>
            </w:r>
            <w:r w:rsidRPr="006C6925">
              <w:rPr>
                <w:rStyle w:val="apple-converted-space"/>
                <w:rFonts w:ascii="Kz Times New Roman" w:hAnsi="Kz Times New Roman" w:cs="Kz Times New Roman"/>
                <w:b/>
                <w:bCs/>
                <w:color w:val="000000"/>
              </w:rPr>
              <w:t> </w:t>
            </w:r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2"/>
                <w:szCs w:val="12"/>
              </w:rPr>
              <w:br/>
            </w:r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 xml:space="preserve">Композиционные материалы. Строение, получение, </w:t>
            </w:r>
            <w:proofErr w:type="gramStart"/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применение</w:t>
            </w:r>
            <w:r w:rsidRPr="006C6925">
              <w:rPr>
                <w:rStyle w:val="apple-converted-space"/>
                <w:rFonts w:ascii="Kz Times New Roman" w:hAnsi="Kz Times New Roman" w:cs="Kz Times New Roman"/>
                <w:color w:val="000000"/>
              </w:rPr>
              <w:t> </w:t>
            </w:r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: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 учеб. пособие / А. А. </w:t>
            </w:r>
            <w:proofErr w:type="spell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Батаев</w:t>
            </w:r>
            <w:proofErr w:type="spell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, В. А. </w:t>
            </w:r>
            <w:proofErr w:type="spell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Батаев</w:t>
            </w:r>
            <w:proofErr w:type="spell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.- М.: Логос, 2006.- 397, [3] с.- (Новая унив. б-ка).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</w:tbl>
    <w:p w:rsidR="00C43D62" w:rsidRDefault="00C43D62" w:rsidP="00C43D62">
      <w:pPr>
        <w:autoSpaceDE w:val="0"/>
        <w:autoSpaceDN w:val="0"/>
        <w:adjustRightInd w:val="0"/>
        <w:rPr>
          <w:rFonts w:eastAsia="TimesNewRomanPSMT"/>
          <w:b/>
          <w:bCs/>
          <w:sz w:val="22"/>
          <w:szCs w:val="22"/>
        </w:rPr>
      </w:pPr>
    </w:p>
    <w:p w:rsidR="00C43D62" w:rsidRDefault="00C43D62" w:rsidP="00C43D62">
      <w:pPr>
        <w:autoSpaceDE w:val="0"/>
        <w:autoSpaceDN w:val="0"/>
        <w:adjustRightInd w:val="0"/>
        <w:rPr>
          <w:rFonts w:eastAsia="TimesNewRomanPSMT"/>
          <w:b/>
          <w:bCs/>
          <w:sz w:val="22"/>
          <w:szCs w:val="22"/>
        </w:rPr>
      </w:pPr>
    </w:p>
    <w:p w:rsidR="00C43D62" w:rsidRPr="00855EFE" w:rsidRDefault="00C43D62" w:rsidP="00C43D62">
      <w:pPr>
        <w:autoSpaceDE w:val="0"/>
        <w:autoSpaceDN w:val="0"/>
        <w:adjustRightInd w:val="0"/>
        <w:rPr>
          <w:rFonts w:eastAsia="TimesNewRomanPSMT"/>
          <w:b/>
          <w:bCs/>
          <w:sz w:val="22"/>
          <w:szCs w:val="22"/>
        </w:rPr>
      </w:pPr>
    </w:p>
    <w:p w:rsidR="00C43D62" w:rsidRPr="00C40188" w:rsidRDefault="00C43D62" w:rsidP="00C43D62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 w:rsidRPr="00C40188">
        <w:rPr>
          <w:rFonts w:eastAsia="TimesNewRomanPSMT"/>
          <w:bCs/>
          <w:sz w:val="22"/>
          <w:szCs w:val="22"/>
        </w:rPr>
        <w:t xml:space="preserve">Лектор, </w:t>
      </w:r>
    </w:p>
    <w:p w:rsidR="00C43D62" w:rsidRPr="00C40188" w:rsidRDefault="00C43D62" w:rsidP="00C43D62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 w:rsidRPr="00C40188">
        <w:rPr>
          <w:rFonts w:eastAsia="TimesNewRomanPSMT"/>
          <w:bCs/>
          <w:sz w:val="22"/>
          <w:szCs w:val="22"/>
        </w:rPr>
        <w:t>к.х.н.</w:t>
      </w:r>
      <w:r>
        <w:rPr>
          <w:rFonts w:eastAsia="TimesNewRomanPSMT"/>
          <w:bCs/>
          <w:sz w:val="22"/>
          <w:szCs w:val="22"/>
        </w:rPr>
        <w:t>, доцент</w:t>
      </w:r>
      <w:r w:rsidRPr="00C40188">
        <w:rPr>
          <w:rFonts w:eastAsia="TimesNewRomanPSMT"/>
          <w:bCs/>
          <w:sz w:val="22"/>
          <w:szCs w:val="22"/>
        </w:rPr>
        <w:tab/>
      </w:r>
      <w:r w:rsidRPr="00C40188">
        <w:rPr>
          <w:rFonts w:eastAsia="TimesNewRomanPSMT"/>
          <w:bCs/>
          <w:sz w:val="22"/>
          <w:szCs w:val="22"/>
        </w:rPr>
        <w:tab/>
        <w:t xml:space="preserve">          </w:t>
      </w:r>
      <w:r>
        <w:rPr>
          <w:rFonts w:eastAsia="TimesNewRomanPSMT"/>
          <w:bCs/>
          <w:sz w:val="22"/>
          <w:szCs w:val="22"/>
        </w:rPr>
        <w:t xml:space="preserve">      </w:t>
      </w:r>
      <w:r w:rsidRPr="00C40188">
        <w:rPr>
          <w:rFonts w:eastAsia="TimesNewRomanPSMT"/>
          <w:bCs/>
          <w:sz w:val="22"/>
          <w:szCs w:val="22"/>
        </w:rPr>
        <w:t xml:space="preserve">                                                                        </w:t>
      </w:r>
      <w:proofErr w:type="spellStart"/>
      <w:r>
        <w:rPr>
          <w:rFonts w:eastAsia="TimesNewRomanPSMT"/>
          <w:bCs/>
          <w:sz w:val="22"/>
          <w:szCs w:val="22"/>
        </w:rPr>
        <w:t>Токтабаева</w:t>
      </w:r>
      <w:proofErr w:type="spellEnd"/>
      <w:r>
        <w:rPr>
          <w:rFonts w:eastAsia="TimesNewRomanPSMT"/>
          <w:bCs/>
          <w:sz w:val="22"/>
          <w:szCs w:val="22"/>
        </w:rPr>
        <w:t xml:space="preserve"> А.К.</w:t>
      </w:r>
      <w:r w:rsidRPr="00C40188">
        <w:rPr>
          <w:rFonts w:eastAsia="TimesNewRomanPSMT"/>
          <w:bCs/>
          <w:sz w:val="22"/>
          <w:szCs w:val="22"/>
        </w:rPr>
        <w:t xml:space="preserve">            </w:t>
      </w:r>
    </w:p>
    <w:p w:rsidR="00C43D62" w:rsidRPr="00C40188" w:rsidRDefault="00C43D62" w:rsidP="00C43D62">
      <w:pPr>
        <w:jc w:val="both"/>
        <w:rPr>
          <w:caps/>
          <w:sz w:val="22"/>
          <w:szCs w:val="22"/>
        </w:rPr>
      </w:pPr>
    </w:p>
    <w:p w:rsidR="00C43D62" w:rsidRPr="00C40188" w:rsidRDefault="00C43D62" w:rsidP="00C43D62">
      <w:pPr>
        <w:pStyle w:val="a5"/>
        <w:widowControl w:val="0"/>
        <w:jc w:val="both"/>
        <w:rPr>
          <w:rFonts w:eastAsia="TimesNewRomanPSMT"/>
          <w:b w:val="0"/>
          <w:sz w:val="22"/>
          <w:szCs w:val="22"/>
        </w:rPr>
      </w:pPr>
    </w:p>
    <w:p w:rsidR="00EF2950" w:rsidRPr="00C43D62" w:rsidRDefault="00EF2950"/>
    <w:sectPr w:rsidR="00EF2950" w:rsidRPr="00C43D62" w:rsidSect="0082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00000203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16DC"/>
    <w:multiLevelType w:val="hybridMultilevel"/>
    <w:tmpl w:val="55B8FB0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A64E2"/>
    <w:multiLevelType w:val="hybridMultilevel"/>
    <w:tmpl w:val="2A9644A0"/>
    <w:lvl w:ilvl="0" w:tplc="0DE686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950"/>
    <w:rsid w:val="0005735E"/>
    <w:rsid w:val="00502EB5"/>
    <w:rsid w:val="0051777A"/>
    <w:rsid w:val="00586E55"/>
    <w:rsid w:val="00604240"/>
    <w:rsid w:val="00727A61"/>
    <w:rsid w:val="00821930"/>
    <w:rsid w:val="009425D7"/>
    <w:rsid w:val="009F1E16"/>
    <w:rsid w:val="00AB14CF"/>
    <w:rsid w:val="00B10169"/>
    <w:rsid w:val="00B3718D"/>
    <w:rsid w:val="00BE2E85"/>
    <w:rsid w:val="00C404A3"/>
    <w:rsid w:val="00C43D62"/>
    <w:rsid w:val="00E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43FF2-B099-4B49-AFF8-1BF10D08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50"/>
    <w:rPr>
      <w:rFonts w:ascii="Times New Roman CYR" w:eastAsia="Times New Roman" w:hAnsi="Times New Roman CYR" w:cs="Times New Roman"/>
      <w:sz w:val="20"/>
      <w:szCs w:val="20"/>
      <w:lang w:eastAsia="kk-KZ"/>
    </w:rPr>
  </w:style>
  <w:style w:type="paragraph" w:styleId="1">
    <w:name w:val="heading 1"/>
    <w:basedOn w:val="a"/>
    <w:next w:val="a"/>
    <w:link w:val="10"/>
    <w:qFormat/>
    <w:rsid w:val="00C43D62"/>
    <w:pPr>
      <w:keepNext/>
      <w:outlineLvl w:val="0"/>
    </w:pPr>
    <w:rPr>
      <w:rFonts w:ascii="Times New Roman" w:hAnsi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C43D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2950"/>
    <w:pPr>
      <w:jc w:val="both"/>
    </w:pPr>
    <w:rPr>
      <w:i/>
      <w:sz w:val="28"/>
    </w:rPr>
  </w:style>
  <w:style w:type="character" w:customStyle="1" w:styleId="a4">
    <w:name w:val="Основной текст Знак"/>
    <w:basedOn w:val="a0"/>
    <w:link w:val="a3"/>
    <w:rsid w:val="00EF2950"/>
    <w:rPr>
      <w:rFonts w:ascii="Times New Roman CYR" w:eastAsia="Times New Roman" w:hAnsi="Times New Roman CYR" w:cs="Times New Roman"/>
      <w:i/>
      <w:sz w:val="28"/>
      <w:szCs w:val="20"/>
      <w:lang w:eastAsia="kk-KZ"/>
    </w:rPr>
  </w:style>
  <w:style w:type="paragraph" w:styleId="21">
    <w:name w:val="Body Text 2"/>
    <w:basedOn w:val="a"/>
    <w:link w:val="22"/>
    <w:rsid w:val="00586E55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586E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3D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43D6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C43D6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6">
    <w:name w:val="Font Style36"/>
    <w:uiPriority w:val="99"/>
    <w:rsid w:val="00C43D62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12">
    <w:name w:val="Style12"/>
    <w:basedOn w:val="a"/>
    <w:uiPriority w:val="99"/>
    <w:rsid w:val="00C43D6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rebuchet MS" w:hAnsi="Trebuchet MS"/>
      <w:sz w:val="24"/>
      <w:szCs w:val="24"/>
      <w:lang w:eastAsia="ru-RU"/>
    </w:rPr>
  </w:style>
  <w:style w:type="character" w:customStyle="1" w:styleId="FontStyle102">
    <w:name w:val="Font Style102"/>
    <w:uiPriority w:val="99"/>
    <w:rsid w:val="00C43D62"/>
    <w:rPr>
      <w:rFonts w:ascii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qFormat/>
    <w:rsid w:val="00C43D62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C43D62"/>
    <w:rPr>
      <w:rFonts w:ascii="Times New Roman" w:eastAsia="Times New Roman" w:hAnsi="Times New Roman" w:cs="Times New Roman"/>
      <w:b/>
      <w:bCs/>
      <w:sz w:val="28"/>
      <w:szCs w:val="28"/>
      <w:lang w:eastAsia="kk-KZ"/>
    </w:rPr>
  </w:style>
  <w:style w:type="character" w:customStyle="1" w:styleId="apple-converted-space">
    <w:name w:val="apple-converted-space"/>
    <w:basedOn w:val="a0"/>
    <w:rsid w:val="00C43D62"/>
  </w:style>
  <w:style w:type="character" w:customStyle="1" w:styleId="apple-style-span">
    <w:name w:val="apple-style-span"/>
    <w:basedOn w:val="a0"/>
    <w:rsid w:val="00C43D62"/>
  </w:style>
  <w:style w:type="character" w:customStyle="1" w:styleId="20">
    <w:name w:val="Заголовок 2 Знак"/>
    <w:basedOn w:val="a0"/>
    <w:link w:val="2"/>
    <w:uiPriority w:val="9"/>
    <w:semiHidden/>
    <w:rsid w:val="00727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kk-KZ"/>
    </w:rPr>
  </w:style>
  <w:style w:type="paragraph" w:styleId="a7">
    <w:name w:val="Body Text Indent"/>
    <w:basedOn w:val="a"/>
    <w:link w:val="a8"/>
    <w:uiPriority w:val="99"/>
    <w:semiHidden/>
    <w:unhideWhenUsed/>
    <w:rsid w:val="00727A6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27A61"/>
    <w:rPr>
      <w:rFonts w:ascii="Times New Roman CYR" w:eastAsia="Times New Roman" w:hAnsi="Times New Roman CYR" w:cs="Times New Roman"/>
      <w:sz w:val="20"/>
      <w:szCs w:val="20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user</cp:lastModifiedBy>
  <cp:revision>5</cp:revision>
  <dcterms:created xsi:type="dcterms:W3CDTF">2016-01-11T06:55:00Z</dcterms:created>
  <dcterms:modified xsi:type="dcterms:W3CDTF">2016-01-26T09:20:00Z</dcterms:modified>
</cp:coreProperties>
</file>